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23F" w:rsidRDefault="00F6423F" w:rsidP="00FA12C4">
      <w:pPr>
        <w:tabs>
          <w:tab w:val="left" w:pos="709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512C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Деятельность У</w:t>
      </w:r>
      <w:r w:rsidR="00FA12C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правления по организации сбора, хранения, обработки и распространения экологической информации </w:t>
      </w:r>
      <w:r w:rsidR="002512CA" w:rsidRPr="002512C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(далее-управление) </w:t>
      </w:r>
      <w:r w:rsidR="007C790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ДГФЭИ за 12</w:t>
      </w:r>
      <w:r w:rsidRPr="002512C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месяцев 201</w:t>
      </w:r>
      <w:r w:rsidR="007C790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9</w:t>
      </w:r>
      <w:r w:rsidRPr="002512C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года</w:t>
      </w:r>
      <w:r w:rsidR="00FA12C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FA12C4" w:rsidRDefault="00FA12C4" w:rsidP="00F6423F">
      <w:pPr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6423F" w:rsidRDefault="00FA12C4" w:rsidP="00F6423F">
      <w:pPr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Согласно штатному расписанию «РГП на ПХВ ИАЦ ООС» МЭ</w:t>
      </w:r>
      <w:r w:rsidR="007C790A">
        <w:rPr>
          <w:rFonts w:ascii="Times New Roman" w:eastAsiaTheme="minorHAnsi" w:hAnsi="Times New Roman" w:cs="Times New Roman"/>
          <w:sz w:val="28"/>
          <w:szCs w:val="28"/>
          <w:lang w:eastAsia="en-US"/>
        </w:rPr>
        <w:t>ГПР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РК в управлении закреплены следующие сотрудники:</w:t>
      </w:r>
    </w:p>
    <w:p w:rsidR="00FA12C4" w:rsidRPr="00FA12C4" w:rsidRDefault="00FA12C4" w:rsidP="00FA12C4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12C4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Руководитель управления – 1 ед.;</w:t>
      </w:r>
    </w:p>
    <w:p w:rsidR="00FA12C4" w:rsidRDefault="00FA12C4" w:rsidP="00FA12C4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Главный специалист – 1 ед.;</w:t>
      </w:r>
    </w:p>
    <w:p w:rsidR="00FA12C4" w:rsidRDefault="00FA12C4" w:rsidP="00FA12C4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Консультант – 1 ед.;</w:t>
      </w:r>
    </w:p>
    <w:p w:rsidR="00FA12C4" w:rsidRDefault="007C790A" w:rsidP="00FA12C4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Ведущий специалист – 3 ед.</w:t>
      </w:r>
    </w:p>
    <w:p w:rsidR="00F6423F" w:rsidRPr="00634337" w:rsidRDefault="004200CD" w:rsidP="00F6423F">
      <w:pPr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 w:rsidR="00F6423F" w:rsidRPr="0063433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Ведение Государственного фонда экологической информации, в том числе оказание государственной услуги «Предоставление экологической информации»</w:t>
      </w:r>
      <w:r w:rsidR="00F6423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:</w:t>
      </w:r>
    </w:p>
    <w:p w:rsidR="00F6423F" w:rsidRPr="00634337" w:rsidRDefault="00F6423F" w:rsidP="00F6423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343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Деятельность </w:t>
      </w:r>
      <w:r w:rsidRPr="00634337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Государственного фонда экологической информации (далее - ГФЭИ)</w:t>
      </w:r>
      <w:r w:rsidRPr="006343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осуществляется в соответствии с Главой 21 Экологического кодекса Республики Казахстан. </w:t>
      </w:r>
    </w:p>
    <w:p w:rsidR="004C4EC9" w:rsidRPr="004C4EC9" w:rsidRDefault="004C4EC9" w:rsidP="004C4EC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C4EC9">
        <w:rPr>
          <w:rFonts w:ascii="Times New Roman" w:eastAsia="Times New Roman" w:hAnsi="Times New Roman" w:cs="Times New Roman"/>
          <w:sz w:val="28"/>
          <w:szCs w:val="28"/>
        </w:rPr>
        <w:t xml:space="preserve">Ведение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ГФЭИ </w:t>
      </w:r>
      <w:r w:rsidRPr="004C4EC9">
        <w:rPr>
          <w:rFonts w:ascii="Times New Roman" w:eastAsia="Times New Roman" w:hAnsi="Times New Roman" w:cs="Times New Roman"/>
          <w:sz w:val="28"/>
          <w:szCs w:val="28"/>
        </w:rPr>
        <w:t>осуществляется путем проведения мероприятий по сбору, хранению, обработке и анализу информации, предоставленной государственными органами и юридическими лицами (статья 161 Экологического кодекса РК, Правила ведения ГФЭИ, утвержденные ПП РК от 13 октября 2016 года №589).</w:t>
      </w:r>
    </w:p>
    <w:p w:rsidR="004C4EC9" w:rsidRPr="00FA12C4" w:rsidRDefault="00FA12C4" w:rsidP="00FA12C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A12C4">
        <w:rPr>
          <w:rFonts w:ascii="Times New Roman" w:eastAsia="Times New Roman" w:hAnsi="Times New Roman" w:cs="Times New Roman"/>
          <w:sz w:val="28"/>
          <w:szCs w:val="28"/>
        </w:rPr>
        <w:t>Таким образом</w:t>
      </w:r>
      <w:r w:rsidR="004C4EC9" w:rsidRPr="00FA12C4">
        <w:rPr>
          <w:rFonts w:ascii="Times New Roman" w:eastAsia="Times New Roman" w:hAnsi="Times New Roman" w:cs="Times New Roman"/>
          <w:sz w:val="28"/>
          <w:szCs w:val="28"/>
        </w:rPr>
        <w:t>, в соответствии с пунктом 4 статьи 161 Экологического кодекса РК в состав ГФЭИ входят:</w:t>
      </w:r>
    </w:p>
    <w:p w:rsidR="004C4EC9" w:rsidRPr="004C4EC9" w:rsidRDefault="004C4EC9" w:rsidP="004C4EC9">
      <w:pPr>
        <w:pStyle w:val="a3"/>
        <w:numPr>
          <w:ilvl w:val="0"/>
          <w:numId w:val="1"/>
        </w:numPr>
        <w:tabs>
          <w:tab w:val="clear" w:pos="720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EC9">
        <w:rPr>
          <w:rFonts w:ascii="Times New Roman" w:eastAsia="Times New Roman" w:hAnsi="Times New Roman" w:cs="Times New Roman"/>
          <w:sz w:val="28"/>
          <w:szCs w:val="28"/>
        </w:rPr>
        <w:t>1) государственные кадастры природных ресурсов;</w:t>
      </w:r>
    </w:p>
    <w:p w:rsidR="004C4EC9" w:rsidRPr="004C4EC9" w:rsidRDefault="004C4EC9" w:rsidP="004C4EC9">
      <w:pPr>
        <w:pStyle w:val="a3"/>
        <w:numPr>
          <w:ilvl w:val="0"/>
          <w:numId w:val="1"/>
        </w:numPr>
        <w:tabs>
          <w:tab w:val="clear" w:pos="720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EC9">
        <w:rPr>
          <w:rFonts w:ascii="Times New Roman" w:eastAsia="Times New Roman" w:hAnsi="Times New Roman" w:cs="Times New Roman"/>
          <w:sz w:val="28"/>
          <w:szCs w:val="28"/>
        </w:rPr>
        <w:t>2) государственный учет участков загрязнения окружающей среды;</w:t>
      </w:r>
    </w:p>
    <w:p w:rsidR="004C4EC9" w:rsidRPr="004C4EC9" w:rsidRDefault="004C4EC9" w:rsidP="004C4EC9">
      <w:pPr>
        <w:pStyle w:val="a3"/>
        <w:numPr>
          <w:ilvl w:val="0"/>
          <w:numId w:val="1"/>
        </w:numPr>
        <w:tabs>
          <w:tab w:val="clear" w:pos="720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EC9">
        <w:rPr>
          <w:rFonts w:ascii="Times New Roman" w:eastAsia="Times New Roman" w:hAnsi="Times New Roman" w:cs="Times New Roman"/>
          <w:sz w:val="28"/>
          <w:szCs w:val="28"/>
        </w:rPr>
        <w:t>3) государственный кадастр отходов производства и потребления;</w:t>
      </w:r>
    </w:p>
    <w:p w:rsidR="004C4EC9" w:rsidRPr="004C4EC9" w:rsidRDefault="004C4EC9" w:rsidP="004C4EC9">
      <w:pPr>
        <w:pStyle w:val="a3"/>
        <w:numPr>
          <w:ilvl w:val="0"/>
          <w:numId w:val="1"/>
        </w:numPr>
        <w:tabs>
          <w:tab w:val="clear" w:pos="720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EC9">
        <w:rPr>
          <w:rFonts w:ascii="Times New Roman" w:eastAsia="Times New Roman" w:hAnsi="Times New Roman" w:cs="Times New Roman"/>
          <w:sz w:val="28"/>
          <w:szCs w:val="28"/>
        </w:rPr>
        <w:t>4) государственный реестр природопользователей и источников загрязнения окружающей среды;</w:t>
      </w:r>
    </w:p>
    <w:p w:rsidR="004C4EC9" w:rsidRPr="004C4EC9" w:rsidRDefault="004C4EC9" w:rsidP="004C4EC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EC9">
        <w:rPr>
          <w:rFonts w:ascii="Times New Roman" w:eastAsia="Times New Roman" w:hAnsi="Times New Roman" w:cs="Times New Roman"/>
          <w:sz w:val="28"/>
          <w:szCs w:val="28"/>
        </w:rPr>
        <w:t>5) государственный кадастр потребления озоноразрушающих веществ;</w:t>
      </w:r>
    </w:p>
    <w:p w:rsidR="004C4EC9" w:rsidRPr="004C4EC9" w:rsidRDefault="004C4EC9" w:rsidP="004C4EC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EC9">
        <w:rPr>
          <w:rFonts w:ascii="Times New Roman" w:eastAsia="Times New Roman" w:hAnsi="Times New Roman" w:cs="Times New Roman"/>
          <w:sz w:val="28"/>
          <w:szCs w:val="28"/>
        </w:rPr>
        <w:t xml:space="preserve">6) государственный регистр выбросов и переноса загрязнителей; </w:t>
      </w:r>
    </w:p>
    <w:p w:rsidR="004C4EC9" w:rsidRPr="004C4EC9" w:rsidRDefault="004C4EC9" w:rsidP="004C4EC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EC9">
        <w:rPr>
          <w:rFonts w:ascii="Times New Roman" w:eastAsia="Times New Roman" w:hAnsi="Times New Roman" w:cs="Times New Roman"/>
          <w:sz w:val="28"/>
          <w:szCs w:val="28"/>
        </w:rPr>
        <w:t>7) материалы оценки воздействия на окружающую среду и государственной экологической экспертизы;</w:t>
      </w:r>
    </w:p>
    <w:p w:rsidR="004C4EC9" w:rsidRPr="004C4EC9" w:rsidRDefault="004C4EC9" w:rsidP="004C4EC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EC9">
        <w:rPr>
          <w:rFonts w:ascii="Times New Roman" w:eastAsia="Times New Roman" w:hAnsi="Times New Roman" w:cs="Times New Roman"/>
          <w:sz w:val="28"/>
          <w:szCs w:val="28"/>
        </w:rPr>
        <w:t xml:space="preserve">8) нормативные правовые акты и нормативно-технические документы в области охраны окружающей среды и использования природных ресурсов; </w:t>
      </w:r>
    </w:p>
    <w:p w:rsidR="004C4EC9" w:rsidRPr="004C4EC9" w:rsidRDefault="004C4EC9" w:rsidP="004C4EC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EC9">
        <w:rPr>
          <w:rFonts w:ascii="Times New Roman" w:eastAsia="Times New Roman" w:hAnsi="Times New Roman" w:cs="Times New Roman"/>
          <w:sz w:val="28"/>
          <w:szCs w:val="28"/>
        </w:rPr>
        <w:t>9) отчеты о выполнении научно-исследовательских и опытно-конструкторских работ, связанных с охраной окружающей среды и использованием природных ресурсов;</w:t>
      </w:r>
    </w:p>
    <w:p w:rsidR="004C4EC9" w:rsidRPr="004C4EC9" w:rsidRDefault="004C4EC9" w:rsidP="004C4EC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EC9">
        <w:rPr>
          <w:rFonts w:ascii="Times New Roman" w:eastAsia="Times New Roman" w:hAnsi="Times New Roman" w:cs="Times New Roman"/>
          <w:sz w:val="28"/>
          <w:szCs w:val="28"/>
        </w:rPr>
        <w:t>10) Национальный доклад о состоянии окружающей среды и об использовании природных ресурсов;</w:t>
      </w:r>
    </w:p>
    <w:p w:rsidR="004C4EC9" w:rsidRPr="004C4EC9" w:rsidRDefault="004C4EC9" w:rsidP="004C4EC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EC9">
        <w:rPr>
          <w:rFonts w:ascii="Times New Roman" w:eastAsia="Times New Roman" w:hAnsi="Times New Roman" w:cs="Times New Roman"/>
          <w:sz w:val="28"/>
          <w:szCs w:val="28"/>
        </w:rPr>
        <w:t>11) Национальный экологический атлас;</w:t>
      </w:r>
    </w:p>
    <w:p w:rsidR="004C4EC9" w:rsidRPr="004C4EC9" w:rsidRDefault="004C4EC9" w:rsidP="004C4EC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EC9">
        <w:rPr>
          <w:rFonts w:ascii="Times New Roman" w:eastAsia="Times New Roman" w:hAnsi="Times New Roman" w:cs="Times New Roman"/>
          <w:sz w:val="28"/>
          <w:szCs w:val="28"/>
        </w:rPr>
        <w:t>12) отчеты по результатам контрольно-инспекционной и правоприменительной деятельности в области охраны окружающей среды и использования природных ресурсов;</w:t>
      </w:r>
    </w:p>
    <w:p w:rsidR="004C4EC9" w:rsidRPr="004C4EC9" w:rsidRDefault="004C4EC9" w:rsidP="004C4EC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EC9">
        <w:rPr>
          <w:rFonts w:ascii="Times New Roman" w:eastAsia="Times New Roman" w:hAnsi="Times New Roman" w:cs="Times New Roman"/>
          <w:sz w:val="28"/>
          <w:szCs w:val="28"/>
        </w:rPr>
        <w:lastRenderedPageBreak/>
        <w:t>13) программа производственного экологического контроля и отчеты экологического мониторинга;</w:t>
      </w:r>
    </w:p>
    <w:p w:rsidR="004C4EC9" w:rsidRPr="004C4EC9" w:rsidRDefault="004C4EC9" w:rsidP="004C4EC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EC9">
        <w:rPr>
          <w:rFonts w:ascii="Times New Roman" w:eastAsia="Times New Roman" w:hAnsi="Times New Roman" w:cs="Times New Roman"/>
          <w:sz w:val="28"/>
          <w:szCs w:val="28"/>
        </w:rPr>
        <w:t>14) данные государственного экологического мониторинга;</w:t>
      </w:r>
    </w:p>
    <w:p w:rsidR="004C4EC9" w:rsidRPr="004C4EC9" w:rsidRDefault="004C4EC9" w:rsidP="004C4EC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EC9">
        <w:rPr>
          <w:rFonts w:ascii="Times New Roman" w:eastAsia="Times New Roman" w:hAnsi="Times New Roman" w:cs="Times New Roman"/>
          <w:sz w:val="28"/>
          <w:szCs w:val="28"/>
        </w:rPr>
        <w:t>15) научно-техническая литература в области экологии;</w:t>
      </w:r>
    </w:p>
    <w:p w:rsidR="004C4EC9" w:rsidRPr="004C4EC9" w:rsidRDefault="004C4EC9" w:rsidP="004C4EC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EC9">
        <w:rPr>
          <w:rFonts w:ascii="Times New Roman" w:eastAsia="Times New Roman" w:hAnsi="Times New Roman" w:cs="Times New Roman"/>
          <w:sz w:val="28"/>
          <w:szCs w:val="28"/>
        </w:rPr>
        <w:t>16) информация о состоянии окружающей среды и использовании природных ресурсов, факторах воздействия на окружающую среду и принимаемых мерах по ее охране;</w:t>
      </w:r>
    </w:p>
    <w:p w:rsidR="004C4EC9" w:rsidRDefault="004C4EC9" w:rsidP="004C4EC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EC9">
        <w:rPr>
          <w:rFonts w:ascii="Times New Roman" w:eastAsia="Times New Roman" w:hAnsi="Times New Roman" w:cs="Times New Roman"/>
          <w:sz w:val="28"/>
          <w:szCs w:val="28"/>
        </w:rPr>
        <w:t>17) иные материалы и документы, содержащие экологическую информацию.</w:t>
      </w:r>
    </w:p>
    <w:p w:rsidR="00563177" w:rsidRPr="00563177" w:rsidRDefault="00563177" w:rsidP="00563177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77">
        <w:rPr>
          <w:rFonts w:ascii="Times New Roman" w:eastAsia="Times New Roman" w:hAnsi="Times New Roman" w:cs="Times New Roman"/>
          <w:sz w:val="28"/>
          <w:szCs w:val="28"/>
        </w:rPr>
        <w:t>Вместе с тем, с начала текущего года по видам экологической информации собрано:</w:t>
      </w:r>
    </w:p>
    <w:p w:rsidR="00563177" w:rsidRPr="00C43554" w:rsidRDefault="00563177" w:rsidP="0056317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554">
        <w:rPr>
          <w:rFonts w:ascii="Times New Roman" w:eastAsia="Times New Roman" w:hAnsi="Times New Roman" w:cs="Times New Roman"/>
          <w:sz w:val="28"/>
          <w:szCs w:val="28"/>
        </w:rPr>
        <w:t xml:space="preserve">1) государственные кадастры природных ресурсов – </w:t>
      </w:r>
      <w:r w:rsidR="00A57ADC" w:rsidRPr="00C4355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03BC9" w:rsidRPr="00C43554">
        <w:rPr>
          <w:rFonts w:ascii="Times New Roman" w:eastAsia="Times New Roman" w:hAnsi="Times New Roman" w:cs="Times New Roman"/>
          <w:b/>
          <w:sz w:val="28"/>
          <w:szCs w:val="28"/>
        </w:rPr>
        <w:t>735</w:t>
      </w:r>
      <w:r w:rsidRPr="00C43554">
        <w:rPr>
          <w:rFonts w:ascii="Times New Roman" w:eastAsia="Times New Roman" w:hAnsi="Times New Roman" w:cs="Times New Roman"/>
          <w:sz w:val="28"/>
          <w:szCs w:val="28"/>
        </w:rPr>
        <w:t xml:space="preserve"> ед. информации;</w:t>
      </w:r>
    </w:p>
    <w:p w:rsidR="00563177" w:rsidRPr="00C43554" w:rsidRDefault="00563177" w:rsidP="0056317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554">
        <w:rPr>
          <w:rFonts w:ascii="Times New Roman" w:eastAsia="Times New Roman" w:hAnsi="Times New Roman" w:cs="Times New Roman"/>
          <w:sz w:val="28"/>
          <w:szCs w:val="28"/>
        </w:rPr>
        <w:t xml:space="preserve">2) государственный кадастр отходов производства и потребления – </w:t>
      </w:r>
      <w:r w:rsidR="00A57ADC" w:rsidRPr="00C43554">
        <w:rPr>
          <w:rFonts w:ascii="Times New Roman" w:eastAsia="Times New Roman" w:hAnsi="Times New Roman" w:cs="Times New Roman"/>
          <w:b/>
          <w:sz w:val="28"/>
          <w:szCs w:val="28"/>
        </w:rPr>
        <w:t>7192</w:t>
      </w:r>
      <w:r w:rsidRPr="00C43554">
        <w:rPr>
          <w:rFonts w:ascii="Times New Roman" w:eastAsia="Times New Roman" w:hAnsi="Times New Roman" w:cs="Times New Roman"/>
          <w:sz w:val="28"/>
          <w:szCs w:val="28"/>
        </w:rPr>
        <w:t xml:space="preserve"> ед. информации;</w:t>
      </w:r>
    </w:p>
    <w:p w:rsidR="00563177" w:rsidRPr="00C43554" w:rsidRDefault="00A57ADC" w:rsidP="0056317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554">
        <w:rPr>
          <w:rFonts w:ascii="Times New Roman" w:eastAsia="Times New Roman" w:hAnsi="Times New Roman" w:cs="Times New Roman"/>
          <w:sz w:val="28"/>
          <w:szCs w:val="28"/>
        </w:rPr>
        <w:t>3</w:t>
      </w:r>
      <w:r w:rsidR="00563177" w:rsidRPr="00C43554">
        <w:rPr>
          <w:rFonts w:ascii="Times New Roman" w:eastAsia="Times New Roman" w:hAnsi="Times New Roman" w:cs="Times New Roman"/>
          <w:sz w:val="28"/>
          <w:szCs w:val="28"/>
        </w:rPr>
        <w:t>) государственный регистр выб</w:t>
      </w:r>
      <w:r w:rsidR="0018059F" w:rsidRPr="00C43554">
        <w:rPr>
          <w:rFonts w:ascii="Times New Roman" w:eastAsia="Times New Roman" w:hAnsi="Times New Roman" w:cs="Times New Roman"/>
          <w:sz w:val="28"/>
          <w:szCs w:val="28"/>
        </w:rPr>
        <w:t xml:space="preserve">росов и переноса загрязнителей – </w:t>
      </w:r>
      <w:r w:rsidR="0018059F" w:rsidRPr="00C43554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C43554">
        <w:rPr>
          <w:rFonts w:ascii="Times New Roman" w:eastAsia="Times New Roman" w:hAnsi="Times New Roman" w:cs="Times New Roman"/>
          <w:b/>
          <w:sz w:val="28"/>
          <w:szCs w:val="28"/>
        </w:rPr>
        <w:t>1173</w:t>
      </w:r>
      <w:r w:rsidR="0018059F" w:rsidRPr="00C43554">
        <w:rPr>
          <w:rFonts w:ascii="Times New Roman" w:eastAsia="Times New Roman" w:hAnsi="Times New Roman" w:cs="Times New Roman"/>
          <w:sz w:val="28"/>
          <w:szCs w:val="28"/>
        </w:rPr>
        <w:t xml:space="preserve"> ед. информации;</w:t>
      </w:r>
    </w:p>
    <w:p w:rsidR="00563177" w:rsidRPr="00C43554" w:rsidRDefault="00A15755" w:rsidP="0056317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554">
        <w:rPr>
          <w:rFonts w:ascii="Times New Roman" w:eastAsia="Times New Roman" w:hAnsi="Times New Roman" w:cs="Times New Roman"/>
          <w:sz w:val="28"/>
          <w:szCs w:val="28"/>
        </w:rPr>
        <w:t>4</w:t>
      </w:r>
      <w:r w:rsidR="00563177" w:rsidRPr="00C43554">
        <w:rPr>
          <w:rFonts w:ascii="Times New Roman" w:eastAsia="Times New Roman" w:hAnsi="Times New Roman" w:cs="Times New Roman"/>
          <w:sz w:val="28"/>
          <w:szCs w:val="28"/>
        </w:rPr>
        <w:t>) материалы оценки воздействия на окружающую среду и государст</w:t>
      </w:r>
      <w:r w:rsidR="00A42EB6" w:rsidRPr="00C43554">
        <w:rPr>
          <w:rFonts w:ascii="Times New Roman" w:eastAsia="Times New Roman" w:hAnsi="Times New Roman" w:cs="Times New Roman"/>
          <w:sz w:val="28"/>
          <w:szCs w:val="28"/>
        </w:rPr>
        <w:t xml:space="preserve">венной экологической экспертизы – </w:t>
      </w:r>
      <w:r w:rsidR="00A57ADC" w:rsidRPr="00C43554">
        <w:rPr>
          <w:rFonts w:ascii="Times New Roman" w:eastAsia="Times New Roman" w:hAnsi="Times New Roman" w:cs="Times New Roman"/>
          <w:b/>
          <w:sz w:val="28"/>
          <w:szCs w:val="28"/>
        </w:rPr>
        <w:t>1647</w:t>
      </w:r>
      <w:r w:rsidR="00A42EB6" w:rsidRPr="00C43554">
        <w:rPr>
          <w:rFonts w:ascii="Times New Roman" w:eastAsia="Times New Roman" w:hAnsi="Times New Roman" w:cs="Times New Roman"/>
          <w:sz w:val="28"/>
          <w:szCs w:val="28"/>
        </w:rPr>
        <w:t xml:space="preserve"> ед. информации;</w:t>
      </w:r>
    </w:p>
    <w:p w:rsidR="00563177" w:rsidRPr="00C43554" w:rsidRDefault="00A15755" w:rsidP="0056317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554">
        <w:rPr>
          <w:rFonts w:ascii="Times New Roman" w:eastAsia="Times New Roman" w:hAnsi="Times New Roman" w:cs="Times New Roman"/>
          <w:sz w:val="28"/>
          <w:szCs w:val="28"/>
        </w:rPr>
        <w:t>5</w:t>
      </w:r>
      <w:r w:rsidR="00563177" w:rsidRPr="00C43554">
        <w:rPr>
          <w:rFonts w:ascii="Times New Roman" w:eastAsia="Times New Roman" w:hAnsi="Times New Roman" w:cs="Times New Roman"/>
          <w:sz w:val="28"/>
          <w:szCs w:val="28"/>
        </w:rPr>
        <w:t>) нормативные правовые акты и нормативно-технические документы в области охраны окружающей среды и ис</w:t>
      </w:r>
      <w:r w:rsidR="00A42EB6" w:rsidRPr="00C43554">
        <w:rPr>
          <w:rFonts w:ascii="Times New Roman" w:eastAsia="Times New Roman" w:hAnsi="Times New Roman" w:cs="Times New Roman"/>
          <w:sz w:val="28"/>
          <w:szCs w:val="28"/>
        </w:rPr>
        <w:t xml:space="preserve">пользования природных ресурсов – </w:t>
      </w:r>
      <w:r w:rsidR="007E38C3" w:rsidRPr="00C43554">
        <w:rPr>
          <w:rFonts w:ascii="Times New Roman" w:eastAsia="Times New Roman" w:hAnsi="Times New Roman" w:cs="Times New Roman"/>
          <w:sz w:val="28"/>
          <w:szCs w:val="28"/>
        </w:rPr>
        <w:t>5</w:t>
      </w:r>
      <w:r w:rsidR="00A57ADC" w:rsidRPr="00C43554">
        <w:rPr>
          <w:rFonts w:ascii="Times New Roman" w:eastAsia="Times New Roman" w:hAnsi="Times New Roman" w:cs="Times New Roman"/>
          <w:b/>
          <w:sz w:val="28"/>
          <w:szCs w:val="28"/>
        </w:rPr>
        <w:t>78</w:t>
      </w:r>
      <w:r w:rsidR="00A42EB6" w:rsidRPr="00C43554">
        <w:rPr>
          <w:rFonts w:ascii="Times New Roman" w:eastAsia="Times New Roman" w:hAnsi="Times New Roman" w:cs="Times New Roman"/>
          <w:sz w:val="28"/>
          <w:szCs w:val="28"/>
        </w:rPr>
        <w:t xml:space="preserve"> ед. информации;</w:t>
      </w:r>
    </w:p>
    <w:p w:rsidR="00563177" w:rsidRPr="00C43554" w:rsidRDefault="00A15755" w:rsidP="0056317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554">
        <w:rPr>
          <w:rFonts w:ascii="Times New Roman" w:eastAsia="Times New Roman" w:hAnsi="Times New Roman" w:cs="Times New Roman"/>
          <w:sz w:val="28"/>
          <w:szCs w:val="28"/>
        </w:rPr>
        <w:t>6</w:t>
      </w:r>
      <w:r w:rsidR="00563177" w:rsidRPr="00C43554">
        <w:rPr>
          <w:rFonts w:ascii="Times New Roman" w:eastAsia="Times New Roman" w:hAnsi="Times New Roman" w:cs="Times New Roman"/>
          <w:sz w:val="28"/>
          <w:szCs w:val="28"/>
        </w:rPr>
        <w:t>) Национальный доклад о состоянии окружающей среды и об и</w:t>
      </w:r>
      <w:r w:rsidR="00A42EB6" w:rsidRPr="00C43554">
        <w:rPr>
          <w:rFonts w:ascii="Times New Roman" w:eastAsia="Times New Roman" w:hAnsi="Times New Roman" w:cs="Times New Roman"/>
          <w:sz w:val="28"/>
          <w:szCs w:val="28"/>
        </w:rPr>
        <w:t xml:space="preserve">спользовании природных ресурсов – </w:t>
      </w:r>
      <w:r w:rsidR="00A42EB6" w:rsidRPr="00C43554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A42EB6" w:rsidRPr="00C43554">
        <w:rPr>
          <w:rFonts w:ascii="Times New Roman" w:eastAsia="Times New Roman" w:hAnsi="Times New Roman" w:cs="Times New Roman"/>
          <w:sz w:val="28"/>
          <w:szCs w:val="28"/>
        </w:rPr>
        <w:t xml:space="preserve"> ед. информации;</w:t>
      </w:r>
    </w:p>
    <w:p w:rsidR="00563177" w:rsidRPr="00C43554" w:rsidRDefault="00A15755" w:rsidP="0056317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554">
        <w:rPr>
          <w:rFonts w:ascii="Times New Roman" w:eastAsia="Times New Roman" w:hAnsi="Times New Roman" w:cs="Times New Roman"/>
          <w:sz w:val="28"/>
          <w:szCs w:val="28"/>
        </w:rPr>
        <w:t>7</w:t>
      </w:r>
      <w:r w:rsidR="00563177" w:rsidRPr="00C43554">
        <w:rPr>
          <w:rFonts w:ascii="Times New Roman" w:eastAsia="Times New Roman" w:hAnsi="Times New Roman" w:cs="Times New Roman"/>
          <w:sz w:val="28"/>
          <w:szCs w:val="28"/>
        </w:rPr>
        <w:t>) программа производственного экологического контроля и от</w:t>
      </w:r>
      <w:r w:rsidR="00A42EB6" w:rsidRPr="00C43554">
        <w:rPr>
          <w:rFonts w:ascii="Times New Roman" w:eastAsia="Times New Roman" w:hAnsi="Times New Roman" w:cs="Times New Roman"/>
          <w:sz w:val="28"/>
          <w:szCs w:val="28"/>
        </w:rPr>
        <w:t xml:space="preserve">четы экологического мониторинга – </w:t>
      </w:r>
      <w:r w:rsidR="00A57ADC" w:rsidRPr="00C43554">
        <w:rPr>
          <w:rFonts w:ascii="Times New Roman" w:eastAsia="Times New Roman" w:hAnsi="Times New Roman" w:cs="Times New Roman"/>
          <w:b/>
          <w:sz w:val="28"/>
          <w:szCs w:val="28"/>
        </w:rPr>
        <w:t>1145</w:t>
      </w:r>
      <w:r w:rsidR="00A42EB6" w:rsidRPr="00C43554">
        <w:rPr>
          <w:rFonts w:ascii="Times New Roman" w:eastAsia="Times New Roman" w:hAnsi="Times New Roman" w:cs="Times New Roman"/>
          <w:sz w:val="28"/>
          <w:szCs w:val="28"/>
        </w:rPr>
        <w:t xml:space="preserve"> ед. информации;</w:t>
      </w:r>
    </w:p>
    <w:p w:rsidR="00563177" w:rsidRPr="00C43554" w:rsidRDefault="00A15755" w:rsidP="0056317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554">
        <w:rPr>
          <w:rFonts w:ascii="Times New Roman" w:eastAsia="Times New Roman" w:hAnsi="Times New Roman" w:cs="Times New Roman"/>
          <w:sz w:val="28"/>
          <w:szCs w:val="28"/>
        </w:rPr>
        <w:t>8</w:t>
      </w:r>
      <w:r w:rsidR="00563177" w:rsidRPr="00C43554">
        <w:rPr>
          <w:rFonts w:ascii="Times New Roman" w:eastAsia="Times New Roman" w:hAnsi="Times New Roman" w:cs="Times New Roman"/>
          <w:sz w:val="28"/>
          <w:szCs w:val="28"/>
        </w:rPr>
        <w:t>) данные государствен</w:t>
      </w:r>
      <w:r w:rsidR="00A42EB6" w:rsidRPr="00C43554">
        <w:rPr>
          <w:rFonts w:ascii="Times New Roman" w:eastAsia="Times New Roman" w:hAnsi="Times New Roman" w:cs="Times New Roman"/>
          <w:sz w:val="28"/>
          <w:szCs w:val="28"/>
        </w:rPr>
        <w:t xml:space="preserve">ного экологического мониторинга – </w:t>
      </w:r>
      <w:r w:rsidR="00A57ADC" w:rsidRPr="00C43554">
        <w:rPr>
          <w:rFonts w:ascii="Times New Roman" w:eastAsia="Times New Roman" w:hAnsi="Times New Roman" w:cs="Times New Roman"/>
          <w:b/>
          <w:sz w:val="28"/>
          <w:szCs w:val="28"/>
        </w:rPr>
        <w:t>42</w:t>
      </w:r>
      <w:r w:rsidR="00A42EB6" w:rsidRPr="00C43554">
        <w:rPr>
          <w:rFonts w:ascii="Times New Roman" w:eastAsia="Times New Roman" w:hAnsi="Times New Roman" w:cs="Times New Roman"/>
          <w:sz w:val="28"/>
          <w:szCs w:val="28"/>
        </w:rPr>
        <w:t xml:space="preserve"> ед. информации;</w:t>
      </w:r>
    </w:p>
    <w:p w:rsidR="00563177" w:rsidRPr="00C43554" w:rsidRDefault="00A15755" w:rsidP="0056317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554">
        <w:rPr>
          <w:rFonts w:ascii="Times New Roman" w:eastAsia="Times New Roman" w:hAnsi="Times New Roman" w:cs="Times New Roman"/>
          <w:sz w:val="28"/>
          <w:szCs w:val="28"/>
        </w:rPr>
        <w:t>9</w:t>
      </w:r>
      <w:r w:rsidR="00563177" w:rsidRPr="00C43554">
        <w:rPr>
          <w:rFonts w:ascii="Times New Roman" w:eastAsia="Times New Roman" w:hAnsi="Times New Roman" w:cs="Times New Roman"/>
          <w:sz w:val="28"/>
          <w:szCs w:val="28"/>
        </w:rPr>
        <w:t>) научно-техническа</w:t>
      </w:r>
      <w:r w:rsidR="00A42EB6" w:rsidRPr="00C43554">
        <w:rPr>
          <w:rFonts w:ascii="Times New Roman" w:eastAsia="Times New Roman" w:hAnsi="Times New Roman" w:cs="Times New Roman"/>
          <w:sz w:val="28"/>
          <w:szCs w:val="28"/>
        </w:rPr>
        <w:t xml:space="preserve">я литература в области экологии – </w:t>
      </w:r>
      <w:r w:rsidR="00A57ADC" w:rsidRPr="00C43554">
        <w:rPr>
          <w:rFonts w:ascii="Times New Roman" w:eastAsia="Times New Roman" w:hAnsi="Times New Roman" w:cs="Times New Roman"/>
          <w:b/>
          <w:sz w:val="28"/>
          <w:szCs w:val="28"/>
        </w:rPr>
        <w:t>35</w:t>
      </w:r>
      <w:r w:rsidR="00A42EB6" w:rsidRPr="00C43554">
        <w:rPr>
          <w:rFonts w:ascii="Times New Roman" w:eastAsia="Times New Roman" w:hAnsi="Times New Roman" w:cs="Times New Roman"/>
          <w:sz w:val="28"/>
          <w:szCs w:val="28"/>
        </w:rPr>
        <w:t xml:space="preserve"> ед. информации;</w:t>
      </w:r>
    </w:p>
    <w:p w:rsidR="00563177" w:rsidRPr="00C43554" w:rsidRDefault="00563177" w:rsidP="0056317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554">
        <w:rPr>
          <w:rFonts w:ascii="Times New Roman" w:eastAsia="Times New Roman" w:hAnsi="Times New Roman" w:cs="Times New Roman"/>
          <w:sz w:val="28"/>
          <w:szCs w:val="28"/>
        </w:rPr>
        <w:t>1</w:t>
      </w:r>
      <w:r w:rsidR="00A15755" w:rsidRPr="00C43554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43554">
        <w:rPr>
          <w:rFonts w:ascii="Times New Roman" w:eastAsia="Times New Roman" w:hAnsi="Times New Roman" w:cs="Times New Roman"/>
          <w:sz w:val="28"/>
          <w:szCs w:val="28"/>
        </w:rPr>
        <w:t>) иные материалы и документы, соде</w:t>
      </w:r>
      <w:r w:rsidR="00A42EB6" w:rsidRPr="00C43554">
        <w:rPr>
          <w:rFonts w:ascii="Times New Roman" w:eastAsia="Times New Roman" w:hAnsi="Times New Roman" w:cs="Times New Roman"/>
          <w:sz w:val="28"/>
          <w:szCs w:val="28"/>
        </w:rPr>
        <w:t xml:space="preserve">ржащие экологическую информацию </w:t>
      </w:r>
      <w:r w:rsidR="007E38C3" w:rsidRPr="00C4355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42EB6" w:rsidRPr="00C435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7ADC" w:rsidRPr="00C43554">
        <w:rPr>
          <w:rFonts w:ascii="Times New Roman" w:eastAsia="Times New Roman" w:hAnsi="Times New Roman" w:cs="Times New Roman"/>
          <w:b/>
          <w:sz w:val="28"/>
          <w:szCs w:val="28"/>
        </w:rPr>
        <w:t>79</w:t>
      </w:r>
      <w:r w:rsidR="007E38C3" w:rsidRPr="00C435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2EB6" w:rsidRPr="00C43554">
        <w:rPr>
          <w:rFonts w:ascii="Times New Roman" w:eastAsia="Times New Roman" w:hAnsi="Times New Roman" w:cs="Times New Roman"/>
          <w:sz w:val="28"/>
          <w:szCs w:val="28"/>
        </w:rPr>
        <w:t>ед. информации.</w:t>
      </w:r>
    </w:p>
    <w:p w:rsidR="009F35E2" w:rsidRPr="00C43554" w:rsidRDefault="009F35E2" w:rsidP="0056317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55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E38C3" w:rsidRDefault="009F35E2" w:rsidP="0056317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554">
        <w:rPr>
          <w:rFonts w:ascii="Times New Roman" w:eastAsia="Times New Roman" w:hAnsi="Times New Roman" w:cs="Times New Roman"/>
          <w:sz w:val="28"/>
          <w:szCs w:val="28"/>
        </w:rPr>
        <w:tab/>
      </w:r>
      <w:r w:rsidR="007E38C3" w:rsidRPr="00C43554">
        <w:rPr>
          <w:rFonts w:ascii="Times New Roman" w:eastAsia="Times New Roman" w:hAnsi="Times New Roman" w:cs="Times New Roman"/>
          <w:sz w:val="28"/>
          <w:szCs w:val="28"/>
        </w:rPr>
        <w:t>Всего собрано материалов</w:t>
      </w:r>
      <w:r w:rsidR="00B2649B" w:rsidRPr="00C43554">
        <w:rPr>
          <w:rFonts w:ascii="Times New Roman" w:eastAsia="Times New Roman" w:hAnsi="Times New Roman" w:cs="Times New Roman"/>
          <w:sz w:val="28"/>
          <w:szCs w:val="28"/>
        </w:rPr>
        <w:t xml:space="preserve"> (по состоянию на 31 </w:t>
      </w:r>
      <w:r w:rsidR="00A15755" w:rsidRPr="00C43554">
        <w:rPr>
          <w:rFonts w:ascii="Times New Roman" w:eastAsia="Times New Roman" w:hAnsi="Times New Roman" w:cs="Times New Roman"/>
          <w:sz w:val="28"/>
          <w:szCs w:val="28"/>
        </w:rPr>
        <w:t>декабря 2019</w:t>
      </w:r>
      <w:r w:rsidR="00B2649B" w:rsidRPr="00C43554">
        <w:rPr>
          <w:rFonts w:ascii="Times New Roman" w:eastAsia="Times New Roman" w:hAnsi="Times New Roman" w:cs="Times New Roman"/>
          <w:sz w:val="28"/>
          <w:szCs w:val="28"/>
        </w:rPr>
        <w:t>г.)</w:t>
      </w:r>
      <w:r w:rsidR="007E38C3" w:rsidRPr="00C4355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A15755" w:rsidRPr="00C43554">
        <w:rPr>
          <w:rFonts w:ascii="Times New Roman" w:eastAsia="Times New Roman" w:hAnsi="Times New Roman" w:cs="Times New Roman"/>
          <w:b/>
          <w:sz w:val="28"/>
          <w:szCs w:val="28"/>
        </w:rPr>
        <w:t>24</w:t>
      </w:r>
      <w:r w:rsidR="007646FE">
        <w:rPr>
          <w:rFonts w:ascii="Times New Roman" w:eastAsia="Times New Roman" w:hAnsi="Times New Roman" w:cs="Times New Roman"/>
          <w:b/>
          <w:sz w:val="28"/>
          <w:szCs w:val="28"/>
        </w:rPr>
        <w:t>626</w:t>
      </w:r>
      <w:r w:rsidR="00DB4B4C" w:rsidRPr="00C435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38C3" w:rsidRPr="00C43554">
        <w:rPr>
          <w:rFonts w:ascii="Times New Roman" w:eastAsia="Times New Roman" w:hAnsi="Times New Roman" w:cs="Times New Roman"/>
          <w:sz w:val="28"/>
          <w:szCs w:val="28"/>
        </w:rPr>
        <w:t>ед. информации.</w:t>
      </w:r>
    </w:p>
    <w:p w:rsidR="007646FE" w:rsidRDefault="00F03BC9" w:rsidP="0056317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сравнении: в 2018 году – </w:t>
      </w:r>
      <w:r w:rsidRPr="00F03BC9">
        <w:rPr>
          <w:rFonts w:ascii="Times New Roman" w:eastAsia="Times New Roman" w:hAnsi="Times New Roman" w:cs="Times New Roman"/>
          <w:b/>
          <w:sz w:val="28"/>
          <w:szCs w:val="28"/>
        </w:rPr>
        <w:t>21 852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46FE">
        <w:rPr>
          <w:rFonts w:ascii="Times New Roman" w:eastAsia="Times New Roman" w:hAnsi="Times New Roman" w:cs="Times New Roman"/>
          <w:sz w:val="28"/>
          <w:szCs w:val="28"/>
        </w:rPr>
        <w:t xml:space="preserve">ед. информации. </w:t>
      </w:r>
    </w:p>
    <w:p w:rsidR="009F35E2" w:rsidRDefault="007646FE" w:rsidP="0056317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(что на 2774 ед. информации больше чем в 2018г.)</w:t>
      </w:r>
    </w:p>
    <w:p w:rsidR="009F35E2" w:rsidRDefault="00DB4B4C" w:rsidP="00DF66B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C4EC9" w:rsidRPr="00523797" w:rsidRDefault="009F35E2" w:rsidP="00DF66B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C4EC9" w:rsidRPr="00523797">
        <w:rPr>
          <w:rFonts w:ascii="Times New Roman" w:eastAsia="Times New Roman" w:hAnsi="Times New Roman" w:cs="Times New Roman"/>
          <w:sz w:val="28"/>
          <w:szCs w:val="28"/>
        </w:rPr>
        <w:t xml:space="preserve">Обработка экологической информации в целях проведения анализа включает в себя ее учет и систематизацию. </w:t>
      </w:r>
    </w:p>
    <w:p w:rsidR="004C4EC9" w:rsidRPr="00523797" w:rsidRDefault="004C4EC9" w:rsidP="0052379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797">
        <w:rPr>
          <w:rFonts w:ascii="Times New Roman" w:eastAsia="Times New Roman" w:hAnsi="Times New Roman" w:cs="Times New Roman"/>
          <w:sz w:val="28"/>
          <w:szCs w:val="28"/>
        </w:rPr>
        <w:t xml:space="preserve">Учет осуществляется путем занесения данных в регистрационную и реестровую книги. </w:t>
      </w:r>
    </w:p>
    <w:p w:rsidR="004C4EC9" w:rsidRPr="00523797" w:rsidRDefault="004C4EC9" w:rsidP="00523797">
      <w:pPr>
        <w:tabs>
          <w:tab w:val="left" w:pos="426"/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797">
        <w:rPr>
          <w:rFonts w:ascii="Times New Roman" w:eastAsia="Times New Roman" w:hAnsi="Times New Roman" w:cs="Times New Roman"/>
          <w:sz w:val="28"/>
          <w:szCs w:val="28"/>
        </w:rPr>
        <w:t>Систематизация экологической информации осуществляется по следующим направлениям:</w:t>
      </w:r>
    </w:p>
    <w:p w:rsidR="004C4EC9" w:rsidRPr="004C4EC9" w:rsidRDefault="004C4EC9" w:rsidP="00523797">
      <w:pPr>
        <w:pStyle w:val="a3"/>
        <w:tabs>
          <w:tab w:val="left" w:pos="426"/>
          <w:tab w:val="left" w:pos="709"/>
          <w:tab w:val="left" w:pos="127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EC9">
        <w:rPr>
          <w:rFonts w:ascii="Times New Roman" w:eastAsia="Times New Roman" w:hAnsi="Times New Roman" w:cs="Times New Roman"/>
          <w:sz w:val="28"/>
          <w:szCs w:val="28"/>
        </w:rPr>
        <w:t>1) глобальные экологические проблемы (изменение климата, разрушение озонового слоя, сохранение биоразнообразия, опустынивание и деградация земель);</w:t>
      </w:r>
    </w:p>
    <w:p w:rsidR="004C4EC9" w:rsidRPr="004C4EC9" w:rsidRDefault="004C4EC9" w:rsidP="00523797">
      <w:pPr>
        <w:pStyle w:val="a3"/>
        <w:tabs>
          <w:tab w:val="left" w:pos="426"/>
          <w:tab w:val="left" w:pos="709"/>
          <w:tab w:val="left" w:pos="127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EC9">
        <w:rPr>
          <w:rFonts w:ascii="Times New Roman" w:eastAsia="Times New Roman" w:hAnsi="Times New Roman" w:cs="Times New Roman"/>
          <w:sz w:val="28"/>
          <w:szCs w:val="28"/>
        </w:rPr>
        <w:lastRenderedPageBreak/>
        <w:t>2) национальные экологические проблемы (зоны экологического бедствия, проблемы, связанные с интенсивным освоением ресурсов шельфа Каспийского моря, истощение и загрязнение водных ресурсов, исторические загрязнения, воздействие полигонов военно-космического и испытательного комплексов, вопросы трансграничного характера);</w:t>
      </w:r>
    </w:p>
    <w:p w:rsidR="004C4EC9" w:rsidRPr="004C4EC9" w:rsidRDefault="004C4EC9" w:rsidP="00523797">
      <w:pPr>
        <w:pStyle w:val="a3"/>
        <w:tabs>
          <w:tab w:val="left" w:pos="426"/>
          <w:tab w:val="left" w:pos="709"/>
          <w:tab w:val="left" w:pos="127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EC9">
        <w:rPr>
          <w:rFonts w:ascii="Times New Roman" w:eastAsia="Times New Roman" w:hAnsi="Times New Roman" w:cs="Times New Roman"/>
          <w:sz w:val="28"/>
          <w:szCs w:val="28"/>
        </w:rPr>
        <w:t>3) локальные экологические проблемы (радиоактивное загрязнение, загрязнение воздушного бассейна, бактериологическое и химическое загрязнения, промышленные и бытовые отходы, чрезвычайные ситуации природного и техногенного характера);</w:t>
      </w:r>
    </w:p>
    <w:p w:rsidR="004C4EC9" w:rsidRPr="004C4EC9" w:rsidRDefault="004C4EC9" w:rsidP="00523797">
      <w:pPr>
        <w:pStyle w:val="a3"/>
        <w:tabs>
          <w:tab w:val="left" w:pos="426"/>
          <w:tab w:val="left" w:pos="709"/>
          <w:tab w:val="left" w:pos="127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EC9">
        <w:rPr>
          <w:rFonts w:ascii="Times New Roman" w:eastAsia="Times New Roman" w:hAnsi="Times New Roman" w:cs="Times New Roman"/>
          <w:sz w:val="28"/>
          <w:szCs w:val="28"/>
        </w:rPr>
        <w:t>4) другие направления.</w:t>
      </w:r>
    </w:p>
    <w:p w:rsidR="00F6423F" w:rsidRDefault="00F6423F" w:rsidP="00F6423F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E47225">
        <w:rPr>
          <w:rFonts w:ascii="Times New Roman" w:eastAsia="+mn-ea" w:hAnsi="Times New Roman" w:cs="Times New Roman"/>
          <w:kern w:val="24"/>
          <w:sz w:val="28"/>
          <w:szCs w:val="28"/>
        </w:rPr>
        <w:t>Реестровые книги и таблица по систематизации экологической информации размещены на «Едином экологическом интернет-ресурсе» (</w:t>
      </w:r>
      <w:r w:rsidRPr="00B2649B">
        <w:rPr>
          <w:rFonts w:ascii="Times New Roman" w:eastAsia="+mn-ea" w:hAnsi="Times New Roman" w:cs="Times New Roman"/>
          <w:i/>
          <w:kern w:val="24"/>
          <w:sz w:val="28"/>
          <w:szCs w:val="28"/>
          <w:u w:val="single"/>
        </w:rPr>
        <w:t>ecogosfond.kz</w:t>
      </w:r>
      <w:r w:rsidRPr="00E47225">
        <w:rPr>
          <w:rFonts w:ascii="Times New Roman" w:eastAsia="+mn-ea" w:hAnsi="Times New Roman" w:cs="Times New Roman"/>
          <w:kern w:val="24"/>
          <w:sz w:val="28"/>
          <w:szCs w:val="28"/>
        </w:rPr>
        <w:t>).</w:t>
      </w:r>
    </w:p>
    <w:p w:rsidR="00B2649B" w:rsidRPr="00CF4807" w:rsidRDefault="00B2649B" w:rsidP="00D1527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</w:p>
    <w:p w:rsidR="004200CD" w:rsidRPr="007646FE" w:rsidRDefault="00FA12C4" w:rsidP="00F6423F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b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</w:rPr>
        <w:t xml:space="preserve">Кроме того, </w:t>
      </w:r>
      <w:r w:rsidR="004200CD">
        <w:rPr>
          <w:rFonts w:ascii="Times New Roman" w:eastAsia="+mn-ea" w:hAnsi="Times New Roman" w:cs="Times New Roman"/>
          <w:kern w:val="24"/>
          <w:sz w:val="28"/>
          <w:szCs w:val="28"/>
        </w:rPr>
        <w:t xml:space="preserve"> управлением проводится оказание </w:t>
      </w:r>
      <w:r w:rsidR="004200CD" w:rsidRPr="007646FE">
        <w:rPr>
          <w:rFonts w:ascii="Times New Roman" w:eastAsia="+mn-ea" w:hAnsi="Times New Roman" w:cs="Times New Roman"/>
          <w:b/>
          <w:kern w:val="24"/>
          <w:sz w:val="28"/>
          <w:szCs w:val="28"/>
        </w:rPr>
        <w:t>государственной услуги «Предоставление экологической информации».</w:t>
      </w:r>
    </w:p>
    <w:p w:rsidR="004200CD" w:rsidRPr="007646FE" w:rsidRDefault="004200CD" w:rsidP="008961D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47225">
        <w:rPr>
          <w:rFonts w:ascii="Times New Roman" w:eastAsia="+mn-ea" w:hAnsi="Times New Roman" w:cs="Times New Roman"/>
          <w:kern w:val="24"/>
          <w:sz w:val="28"/>
          <w:szCs w:val="28"/>
        </w:rPr>
        <w:t xml:space="preserve">         </w:t>
      </w:r>
      <w:r w:rsidRPr="007646FE">
        <w:rPr>
          <w:rFonts w:ascii="Times New Roman" w:eastAsia="+mn-ea" w:hAnsi="Times New Roman" w:cs="Times New Roman"/>
          <w:kern w:val="24"/>
          <w:sz w:val="28"/>
          <w:szCs w:val="28"/>
        </w:rPr>
        <w:t xml:space="preserve">В соответствии с Посланием Президента РК от 31 января 2017 года «Третья модернизация Казахстана: глобальная конкурентоспособность», </w:t>
      </w:r>
      <w:r w:rsidR="008961D3" w:rsidRPr="007646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целью максимальной оптимизации процессов предоставления экологической информации </w:t>
      </w:r>
      <w:r w:rsidR="00353D9A" w:rsidRPr="007646FE">
        <w:rPr>
          <w:rFonts w:ascii="Times New Roman" w:eastAsia="+mn-ea" w:hAnsi="Times New Roman" w:cs="Times New Roman"/>
          <w:kern w:val="24"/>
          <w:sz w:val="28"/>
          <w:szCs w:val="28"/>
        </w:rPr>
        <w:t xml:space="preserve">в 2018 году переведены в электронный формат 9424 единиц информации. </w:t>
      </w:r>
      <w:r w:rsidRPr="007646FE">
        <w:rPr>
          <w:rFonts w:ascii="Times New Roman" w:eastAsia="+mn-ea" w:hAnsi="Times New Roman" w:cs="Times New Roman"/>
          <w:kern w:val="24"/>
          <w:sz w:val="28"/>
          <w:szCs w:val="28"/>
        </w:rPr>
        <w:t xml:space="preserve">В </w:t>
      </w:r>
      <w:r w:rsidR="00353D9A" w:rsidRPr="007646FE">
        <w:rPr>
          <w:rFonts w:ascii="Times New Roman" w:eastAsia="+mn-ea" w:hAnsi="Times New Roman" w:cs="Times New Roman"/>
          <w:kern w:val="24"/>
          <w:sz w:val="28"/>
          <w:szCs w:val="28"/>
        </w:rPr>
        <w:t xml:space="preserve">2019 году было переведено 400 единиц информации </w:t>
      </w:r>
      <w:r w:rsidRPr="007646FE">
        <w:rPr>
          <w:rFonts w:ascii="Times New Roman" w:eastAsia="+mn-ea" w:hAnsi="Times New Roman" w:cs="Times New Roman"/>
          <w:kern w:val="24"/>
          <w:sz w:val="28"/>
          <w:szCs w:val="28"/>
        </w:rPr>
        <w:t>с бумажных носителей в электронный формат.</w:t>
      </w:r>
    </w:p>
    <w:p w:rsidR="00F6423F" w:rsidRPr="007646FE" w:rsidRDefault="004200CD" w:rsidP="00F6423F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7646FE">
        <w:rPr>
          <w:rFonts w:ascii="Times New Roman" w:eastAsia="+mn-ea" w:hAnsi="Times New Roman" w:cs="Times New Roman"/>
          <w:kern w:val="24"/>
          <w:sz w:val="28"/>
          <w:szCs w:val="28"/>
        </w:rPr>
        <w:t xml:space="preserve">Также </w:t>
      </w:r>
      <w:r w:rsidR="00E73113" w:rsidRPr="007646FE">
        <w:rPr>
          <w:rFonts w:ascii="Times New Roman" w:eastAsia="+mn-ea" w:hAnsi="Times New Roman" w:cs="Times New Roman"/>
          <w:kern w:val="24"/>
          <w:sz w:val="28"/>
          <w:szCs w:val="28"/>
        </w:rPr>
        <w:t>в 2019 году</w:t>
      </w:r>
      <w:r w:rsidR="00F6423F" w:rsidRPr="007646FE">
        <w:rPr>
          <w:rFonts w:ascii="Times New Roman" w:eastAsia="+mn-ea" w:hAnsi="Times New Roman" w:cs="Times New Roman"/>
          <w:kern w:val="24"/>
          <w:sz w:val="28"/>
          <w:szCs w:val="28"/>
        </w:rPr>
        <w:t xml:space="preserve"> всего поступило заявлений о предоставлении экологической информации: </w:t>
      </w:r>
      <w:r w:rsidR="007C790A" w:rsidRPr="007646FE">
        <w:rPr>
          <w:rFonts w:ascii="Times New Roman" w:eastAsia="+mn-ea" w:hAnsi="Times New Roman" w:cs="Times New Roman"/>
          <w:b/>
          <w:kern w:val="24"/>
          <w:sz w:val="28"/>
          <w:szCs w:val="28"/>
        </w:rPr>
        <w:t>188</w:t>
      </w:r>
      <w:r w:rsidR="00F6423F" w:rsidRPr="007646FE">
        <w:rPr>
          <w:rFonts w:ascii="Times New Roman" w:eastAsia="+mn-ea" w:hAnsi="Times New Roman" w:cs="Times New Roman"/>
          <w:kern w:val="24"/>
          <w:sz w:val="28"/>
          <w:szCs w:val="28"/>
        </w:rPr>
        <w:t xml:space="preserve"> (из них: 3 отказа)</w:t>
      </w:r>
      <w:r w:rsidR="00501BE9" w:rsidRPr="007646FE">
        <w:rPr>
          <w:rFonts w:ascii="Times New Roman" w:eastAsia="+mn-ea" w:hAnsi="Times New Roman" w:cs="Times New Roman"/>
          <w:kern w:val="24"/>
          <w:sz w:val="28"/>
          <w:szCs w:val="28"/>
        </w:rPr>
        <w:t>.</w:t>
      </w:r>
    </w:p>
    <w:p w:rsidR="00F6423F" w:rsidRPr="007646FE" w:rsidRDefault="00F6423F" w:rsidP="00F6423F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7646FE">
        <w:rPr>
          <w:rFonts w:ascii="Times New Roman" w:eastAsia="+mn-ea" w:hAnsi="Times New Roman" w:cs="Times New Roman"/>
          <w:kern w:val="24"/>
          <w:sz w:val="28"/>
          <w:szCs w:val="28"/>
        </w:rPr>
        <w:tab/>
        <w:t>Из них:</w:t>
      </w:r>
    </w:p>
    <w:p w:rsidR="00F6423F" w:rsidRPr="007646FE" w:rsidRDefault="007C790A" w:rsidP="00F6423F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7646FE">
        <w:rPr>
          <w:rFonts w:ascii="Times New Roman" w:eastAsia="+mn-ea" w:hAnsi="Times New Roman" w:cs="Times New Roman"/>
          <w:kern w:val="24"/>
          <w:sz w:val="28"/>
          <w:szCs w:val="28"/>
        </w:rPr>
        <w:t>- через услугодателя: 187</w:t>
      </w:r>
      <w:r w:rsidR="00F6423F" w:rsidRPr="007646FE">
        <w:rPr>
          <w:rFonts w:ascii="Times New Roman" w:eastAsia="+mn-ea" w:hAnsi="Times New Roman" w:cs="Times New Roman"/>
          <w:kern w:val="24"/>
          <w:sz w:val="28"/>
          <w:szCs w:val="28"/>
        </w:rPr>
        <w:t xml:space="preserve"> государственных услуг;</w:t>
      </w:r>
    </w:p>
    <w:p w:rsidR="00F6423F" w:rsidRPr="007646FE" w:rsidRDefault="00F6423F" w:rsidP="00F6423F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7646FE">
        <w:rPr>
          <w:rFonts w:ascii="Times New Roman" w:eastAsia="+mn-ea" w:hAnsi="Times New Roman" w:cs="Times New Roman"/>
          <w:kern w:val="24"/>
          <w:sz w:val="28"/>
          <w:szCs w:val="28"/>
        </w:rPr>
        <w:t>- через Государственную корпорацию «Правительство для гра</w:t>
      </w:r>
      <w:r w:rsidR="00523797" w:rsidRPr="007646FE">
        <w:rPr>
          <w:rFonts w:ascii="Times New Roman" w:eastAsia="+mn-ea" w:hAnsi="Times New Roman" w:cs="Times New Roman"/>
          <w:kern w:val="24"/>
          <w:sz w:val="28"/>
          <w:szCs w:val="28"/>
        </w:rPr>
        <w:t>ждан»: 1 государственная услуга.</w:t>
      </w:r>
    </w:p>
    <w:p w:rsidR="008961D3" w:rsidRPr="007646FE" w:rsidRDefault="00CF4807" w:rsidP="00F6423F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7646FE">
        <w:rPr>
          <w:rFonts w:ascii="Times New Roman" w:eastAsia="+mn-ea" w:hAnsi="Times New Roman" w:cs="Times New Roman"/>
          <w:kern w:val="24"/>
          <w:sz w:val="28"/>
          <w:szCs w:val="28"/>
        </w:rPr>
        <w:t xml:space="preserve">- </w:t>
      </w:r>
      <w:r w:rsidR="008961D3" w:rsidRPr="007646FE">
        <w:rPr>
          <w:rFonts w:ascii="Times New Roman" w:eastAsia="+mn-ea" w:hAnsi="Times New Roman" w:cs="Times New Roman"/>
          <w:kern w:val="24"/>
          <w:sz w:val="28"/>
          <w:szCs w:val="28"/>
        </w:rPr>
        <w:t>Физ лица</w:t>
      </w:r>
      <w:r w:rsidR="00F03BC9" w:rsidRPr="007646FE">
        <w:rPr>
          <w:rFonts w:ascii="Times New Roman" w:eastAsia="+mn-ea" w:hAnsi="Times New Roman" w:cs="Times New Roman"/>
          <w:kern w:val="24"/>
          <w:sz w:val="28"/>
          <w:szCs w:val="28"/>
        </w:rPr>
        <w:t>: 113 услугополучателей;</w:t>
      </w:r>
    </w:p>
    <w:p w:rsidR="008961D3" w:rsidRPr="007646FE" w:rsidRDefault="00CF4807" w:rsidP="00F6423F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7646FE">
        <w:rPr>
          <w:rFonts w:ascii="Times New Roman" w:eastAsia="+mn-ea" w:hAnsi="Times New Roman" w:cs="Times New Roman"/>
          <w:kern w:val="24"/>
          <w:sz w:val="28"/>
          <w:szCs w:val="28"/>
        </w:rPr>
        <w:t xml:space="preserve">- </w:t>
      </w:r>
      <w:r w:rsidR="008961D3" w:rsidRPr="007646FE">
        <w:rPr>
          <w:rFonts w:ascii="Times New Roman" w:eastAsia="+mn-ea" w:hAnsi="Times New Roman" w:cs="Times New Roman"/>
          <w:kern w:val="24"/>
          <w:sz w:val="28"/>
          <w:szCs w:val="28"/>
        </w:rPr>
        <w:t>Юрид лица</w:t>
      </w:r>
      <w:r w:rsidR="00F03BC9" w:rsidRPr="007646FE">
        <w:rPr>
          <w:rFonts w:ascii="Times New Roman" w:eastAsia="+mn-ea" w:hAnsi="Times New Roman" w:cs="Times New Roman"/>
          <w:kern w:val="24"/>
          <w:sz w:val="28"/>
          <w:szCs w:val="28"/>
        </w:rPr>
        <w:t>: 72 услугополучателя.</w:t>
      </w:r>
    </w:p>
    <w:p w:rsidR="00501BE9" w:rsidRPr="007646FE" w:rsidRDefault="00501BE9" w:rsidP="00501B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46FE">
        <w:rPr>
          <w:rFonts w:ascii="Times New Roman" w:hAnsi="Times New Roman" w:cs="Times New Roman"/>
          <w:color w:val="000000"/>
          <w:sz w:val="28"/>
          <w:szCs w:val="28"/>
        </w:rPr>
        <w:t xml:space="preserve">В течении 2019 года через услугодателя было произведено </w:t>
      </w:r>
      <w:r w:rsidRPr="007646F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3 отказа</w:t>
      </w:r>
      <w:r w:rsidRPr="007646F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7646FE">
        <w:rPr>
          <w:rFonts w:ascii="Times New Roman" w:hAnsi="Times New Roman" w:cs="Times New Roman"/>
          <w:sz w:val="28"/>
          <w:szCs w:val="28"/>
          <w:u w:val="single"/>
        </w:rPr>
        <w:t>в оказании государственных услуг.</w:t>
      </w:r>
    </w:p>
    <w:p w:rsidR="00501BE9" w:rsidRPr="007646FE" w:rsidRDefault="00501BE9" w:rsidP="00501BE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46FE">
        <w:rPr>
          <w:rFonts w:ascii="Times New Roman" w:hAnsi="Times New Roman" w:cs="Times New Roman"/>
          <w:sz w:val="28"/>
          <w:szCs w:val="28"/>
        </w:rPr>
        <w:t xml:space="preserve">В заявлении услугополучатель Ажигалиев К.Н. (вх. № 364 от 08.04.2019 г.) запросил информацию консультативного характера: по вопросу выделения земельного участка и правомерности строительства полигона опасных отходов. </w:t>
      </w:r>
    </w:p>
    <w:p w:rsidR="00501BE9" w:rsidRPr="007646FE" w:rsidRDefault="00501BE9" w:rsidP="00501BE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646FE">
        <w:rPr>
          <w:rFonts w:ascii="Times New Roman" w:hAnsi="Times New Roman" w:cs="Times New Roman"/>
          <w:sz w:val="28"/>
          <w:szCs w:val="28"/>
          <w:u w:val="single"/>
        </w:rPr>
        <w:t>Основание отказа</w:t>
      </w:r>
      <w:r w:rsidRPr="007646FE">
        <w:rPr>
          <w:rFonts w:ascii="Times New Roman" w:hAnsi="Times New Roman" w:cs="Times New Roman"/>
          <w:sz w:val="28"/>
          <w:szCs w:val="28"/>
        </w:rPr>
        <w:t xml:space="preserve"> (исх. № 04-2-17/170 от 10.04.2019 г.) согласно подпункту 2, пункта 10 Стандарта просьба является явно необоснованной или сформулирована в слишком общем виде;</w:t>
      </w:r>
    </w:p>
    <w:p w:rsidR="00501BE9" w:rsidRPr="007646FE" w:rsidRDefault="00501BE9" w:rsidP="00501BE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46FE">
        <w:rPr>
          <w:rFonts w:ascii="Times New Roman" w:hAnsi="Times New Roman" w:cs="Times New Roman"/>
          <w:sz w:val="28"/>
          <w:szCs w:val="28"/>
        </w:rPr>
        <w:t xml:space="preserve">В заявлении услугополучатель ОЮЛиП «Союз Орхусских центров и субъектов инновационного развития» (вх. № 598 от 12.07.2019 г.) запросил информацию не имеющуюся в базе данных ГФЭИ: Проект «Разработка стандартов качества поверхностных водных объектов». </w:t>
      </w:r>
    </w:p>
    <w:p w:rsidR="00501BE9" w:rsidRPr="007646FE" w:rsidRDefault="00501BE9" w:rsidP="00501B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46FE">
        <w:rPr>
          <w:rFonts w:ascii="Times New Roman" w:hAnsi="Times New Roman" w:cs="Times New Roman"/>
          <w:sz w:val="28"/>
          <w:szCs w:val="28"/>
          <w:u w:val="single"/>
        </w:rPr>
        <w:lastRenderedPageBreak/>
        <w:t>Основание отказа</w:t>
      </w:r>
      <w:r w:rsidRPr="007646FE">
        <w:rPr>
          <w:rFonts w:ascii="Times New Roman" w:hAnsi="Times New Roman" w:cs="Times New Roman"/>
          <w:sz w:val="28"/>
          <w:szCs w:val="28"/>
        </w:rPr>
        <w:t xml:space="preserve"> (исх. № 04-2</w:t>
      </w:r>
      <w:r w:rsidRPr="007646FE">
        <w:rPr>
          <w:rFonts w:ascii="Times New Roman" w:hAnsi="Times New Roman" w:cs="Times New Roman"/>
          <w:b/>
          <w:sz w:val="28"/>
          <w:szCs w:val="28"/>
        </w:rPr>
        <w:t>-</w:t>
      </w:r>
      <w:r w:rsidRPr="007646FE">
        <w:rPr>
          <w:rFonts w:ascii="Times New Roman" w:hAnsi="Times New Roman" w:cs="Times New Roman"/>
          <w:sz w:val="28"/>
          <w:szCs w:val="28"/>
        </w:rPr>
        <w:t>17/336 от 16.07.2019 г.) согласно подпункту 1, пункта 10 Стандарта услугодатель не располагает запрашиваемой экологической информации;</w:t>
      </w:r>
    </w:p>
    <w:p w:rsidR="00501BE9" w:rsidRPr="007646FE" w:rsidRDefault="00501BE9" w:rsidP="00501BE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46FE">
        <w:rPr>
          <w:rFonts w:ascii="Times New Roman" w:hAnsi="Times New Roman" w:cs="Times New Roman"/>
          <w:sz w:val="28"/>
          <w:szCs w:val="28"/>
        </w:rPr>
        <w:t>В заявлении услугополучатель Абиева Г.Б. (вх. № 848 от 19.09.2019 г.) запросила информацию не имеющуюся в базе данных ГФЭИ: «Малые реки Центрального Казахстана».</w:t>
      </w:r>
    </w:p>
    <w:p w:rsidR="00501BE9" w:rsidRPr="007646FE" w:rsidRDefault="00501BE9" w:rsidP="00501B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46FE">
        <w:rPr>
          <w:rFonts w:ascii="Times New Roman" w:hAnsi="Times New Roman" w:cs="Times New Roman"/>
          <w:sz w:val="28"/>
          <w:szCs w:val="28"/>
          <w:u w:val="single"/>
        </w:rPr>
        <w:t>Основание отказа</w:t>
      </w:r>
      <w:r w:rsidRPr="007646FE">
        <w:rPr>
          <w:rFonts w:ascii="Times New Roman" w:hAnsi="Times New Roman" w:cs="Times New Roman"/>
          <w:sz w:val="28"/>
          <w:szCs w:val="28"/>
        </w:rPr>
        <w:t xml:space="preserve"> (исх. № 04-2-17/560 от 27.09.2019 г.) согласно подпункту 1, пункта 10 Стандарта услугодатель не располагает запрашиваемой экологической информации.</w:t>
      </w:r>
    </w:p>
    <w:p w:rsidR="00501BE9" w:rsidRPr="007646FE" w:rsidRDefault="00501BE9" w:rsidP="00501B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46FE">
        <w:rPr>
          <w:rFonts w:ascii="Times New Roman" w:hAnsi="Times New Roman" w:cs="Times New Roman"/>
          <w:sz w:val="28"/>
          <w:szCs w:val="28"/>
        </w:rPr>
        <w:t xml:space="preserve">Услугополучатели проконсультированы о видах экологической информации, предоставляемых в рамках государственной услуги.  </w:t>
      </w:r>
    </w:p>
    <w:p w:rsidR="00F6423F" w:rsidRPr="007646FE" w:rsidRDefault="00F6423F" w:rsidP="00F6423F">
      <w:pPr>
        <w:tabs>
          <w:tab w:val="num" w:pos="1134"/>
        </w:tabs>
        <w:spacing w:after="0" w:line="240" w:lineRule="auto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7646FE">
        <w:rPr>
          <w:rFonts w:ascii="Times New Roman" w:eastAsia="+mn-ea" w:hAnsi="Times New Roman" w:cs="Times New Roman"/>
          <w:kern w:val="24"/>
          <w:sz w:val="28"/>
          <w:szCs w:val="28"/>
        </w:rPr>
        <w:tab/>
      </w:r>
      <w:r w:rsidR="007646FE">
        <w:rPr>
          <w:rFonts w:ascii="Times New Roman" w:eastAsia="+mn-ea" w:hAnsi="Times New Roman" w:cs="Times New Roman"/>
          <w:kern w:val="24"/>
          <w:sz w:val="28"/>
          <w:szCs w:val="28"/>
        </w:rPr>
        <w:t>Наряду с этим</w:t>
      </w:r>
      <w:r w:rsidRPr="007646FE">
        <w:rPr>
          <w:rFonts w:ascii="Times New Roman" w:eastAsia="+mn-ea" w:hAnsi="Times New Roman" w:cs="Times New Roman"/>
          <w:kern w:val="24"/>
          <w:sz w:val="28"/>
          <w:szCs w:val="28"/>
        </w:rPr>
        <w:t>, проведено мероприятие по повышению информированности физических и юридических лиц о порядке оказания государственной услуги «Предоставление экологической информации»:</w:t>
      </w:r>
    </w:p>
    <w:p w:rsidR="00F6423F" w:rsidRPr="007646FE" w:rsidRDefault="00F6423F" w:rsidP="00F6423F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7646FE">
        <w:rPr>
          <w:rFonts w:ascii="Times New Roman" w:eastAsia="+mn-ea" w:hAnsi="Times New Roman" w:cs="Times New Roman"/>
          <w:kern w:val="24"/>
          <w:sz w:val="28"/>
          <w:szCs w:val="28"/>
        </w:rPr>
        <w:t>Физическим и юридическим лицам направлены информационные письма о порядке оказания государственной услуги «Предоставление экологической информации»:</w:t>
      </w:r>
    </w:p>
    <w:p w:rsidR="00F6423F" w:rsidRPr="007646FE" w:rsidRDefault="00F6423F" w:rsidP="00F6423F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7646FE">
        <w:rPr>
          <w:rFonts w:ascii="Times New Roman" w:eastAsia="+mn-ea" w:hAnsi="Times New Roman" w:cs="Times New Roman"/>
          <w:kern w:val="24"/>
          <w:sz w:val="28"/>
          <w:szCs w:val="28"/>
        </w:rPr>
        <w:t xml:space="preserve">в январе </w:t>
      </w:r>
      <w:r w:rsidR="00E73113" w:rsidRPr="007646FE">
        <w:rPr>
          <w:rFonts w:ascii="Times New Roman" w:eastAsia="+mn-ea" w:hAnsi="Times New Roman" w:cs="Times New Roman"/>
          <w:kern w:val="24"/>
          <w:sz w:val="28"/>
          <w:szCs w:val="28"/>
        </w:rPr>
        <w:t>– 70</w:t>
      </w:r>
      <w:r w:rsidRPr="007646FE">
        <w:rPr>
          <w:rFonts w:ascii="Times New Roman" w:eastAsia="+mn-ea" w:hAnsi="Times New Roman" w:cs="Times New Roman"/>
          <w:kern w:val="24"/>
          <w:sz w:val="28"/>
          <w:szCs w:val="28"/>
        </w:rPr>
        <w:t xml:space="preserve"> а</w:t>
      </w:r>
      <w:r w:rsidR="00E73113" w:rsidRPr="007646FE">
        <w:rPr>
          <w:rFonts w:ascii="Times New Roman" w:eastAsia="+mn-ea" w:hAnsi="Times New Roman" w:cs="Times New Roman"/>
          <w:kern w:val="24"/>
          <w:sz w:val="28"/>
          <w:szCs w:val="28"/>
        </w:rPr>
        <w:t>дресатам (исх.№ 04-2-17/1085 от 17.01.2019</w:t>
      </w:r>
      <w:r w:rsidRPr="007646FE">
        <w:rPr>
          <w:rFonts w:ascii="Times New Roman" w:eastAsia="+mn-ea" w:hAnsi="Times New Roman" w:cs="Times New Roman"/>
          <w:kern w:val="24"/>
          <w:sz w:val="28"/>
          <w:szCs w:val="28"/>
        </w:rPr>
        <w:t xml:space="preserve"> г.);</w:t>
      </w:r>
    </w:p>
    <w:p w:rsidR="00F6423F" w:rsidRPr="007646FE" w:rsidRDefault="00F6423F" w:rsidP="00F6423F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7646FE">
        <w:rPr>
          <w:rFonts w:ascii="Times New Roman" w:eastAsia="+mn-ea" w:hAnsi="Times New Roman" w:cs="Times New Roman"/>
          <w:kern w:val="24"/>
          <w:sz w:val="28"/>
          <w:szCs w:val="28"/>
        </w:rPr>
        <w:t>в апреле -</w:t>
      </w:r>
      <w:r w:rsidR="00E73113" w:rsidRPr="007646FE">
        <w:rPr>
          <w:rFonts w:ascii="Times New Roman" w:eastAsia="+mn-ea" w:hAnsi="Times New Roman" w:cs="Times New Roman"/>
          <w:kern w:val="24"/>
          <w:sz w:val="28"/>
          <w:szCs w:val="28"/>
        </w:rPr>
        <w:t xml:space="preserve"> 70 адресатам (исх.№ 04-2-17/184 от 15.04.2019</w:t>
      </w:r>
      <w:r w:rsidRPr="007646FE">
        <w:rPr>
          <w:rFonts w:ascii="Times New Roman" w:eastAsia="+mn-ea" w:hAnsi="Times New Roman" w:cs="Times New Roman"/>
          <w:kern w:val="24"/>
          <w:sz w:val="28"/>
          <w:szCs w:val="28"/>
        </w:rPr>
        <w:t xml:space="preserve"> г.);</w:t>
      </w:r>
    </w:p>
    <w:p w:rsidR="00F6423F" w:rsidRPr="007646FE" w:rsidRDefault="00E73113" w:rsidP="00F6423F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7646FE">
        <w:rPr>
          <w:rFonts w:ascii="Times New Roman" w:eastAsia="+mn-ea" w:hAnsi="Times New Roman" w:cs="Times New Roman"/>
          <w:kern w:val="24"/>
          <w:sz w:val="28"/>
          <w:szCs w:val="28"/>
        </w:rPr>
        <w:t>в июле - 70</w:t>
      </w:r>
      <w:r w:rsidR="00F6423F" w:rsidRPr="007646FE">
        <w:rPr>
          <w:rFonts w:ascii="Times New Roman" w:eastAsia="+mn-ea" w:hAnsi="Times New Roman" w:cs="Times New Roman"/>
          <w:kern w:val="24"/>
          <w:sz w:val="28"/>
          <w:szCs w:val="28"/>
        </w:rPr>
        <w:t xml:space="preserve"> адресатам (исх.</w:t>
      </w:r>
      <w:r w:rsidRPr="007646FE">
        <w:rPr>
          <w:rFonts w:ascii="Times New Roman" w:eastAsia="+mn-ea" w:hAnsi="Times New Roman" w:cs="Times New Roman"/>
          <w:kern w:val="24"/>
          <w:sz w:val="28"/>
          <w:szCs w:val="28"/>
        </w:rPr>
        <w:t>№ 04-2-17/334 от 15.07.2019</w:t>
      </w:r>
      <w:r w:rsidR="00181930" w:rsidRPr="007646FE">
        <w:rPr>
          <w:rFonts w:ascii="Times New Roman" w:eastAsia="+mn-ea" w:hAnsi="Times New Roman" w:cs="Times New Roman"/>
          <w:kern w:val="24"/>
          <w:sz w:val="28"/>
          <w:szCs w:val="28"/>
        </w:rPr>
        <w:t xml:space="preserve"> г.);</w:t>
      </w:r>
    </w:p>
    <w:p w:rsidR="00181930" w:rsidRPr="007646FE" w:rsidRDefault="00E73113" w:rsidP="00F6423F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7646FE">
        <w:rPr>
          <w:rFonts w:ascii="Times New Roman" w:eastAsia="+mn-ea" w:hAnsi="Times New Roman" w:cs="Times New Roman"/>
          <w:kern w:val="24"/>
          <w:sz w:val="28"/>
          <w:szCs w:val="28"/>
        </w:rPr>
        <w:t>в октябре – 69</w:t>
      </w:r>
      <w:r w:rsidR="00181930" w:rsidRPr="007646FE">
        <w:rPr>
          <w:rFonts w:ascii="Times New Roman" w:eastAsia="+mn-ea" w:hAnsi="Times New Roman" w:cs="Times New Roman"/>
          <w:kern w:val="24"/>
          <w:sz w:val="28"/>
          <w:szCs w:val="28"/>
        </w:rPr>
        <w:t xml:space="preserve"> адресатам </w:t>
      </w:r>
      <w:r w:rsidRPr="007646FE">
        <w:rPr>
          <w:rFonts w:ascii="Times New Roman" w:eastAsia="+mn-ea" w:hAnsi="Times New Roman" w:cs="Times New Roman"/>
          <w:kern w:val="24"/>
          <w:sz w:val="28"/>
          <w:szCs w:val="28"/>
        </w:rPr>
        <w:t>(исх.№ 04-2-17/598 от 16.10.2019</w:t>
      </w:r>
      <w:r w:rsidR="00181930" w:rsidRPr="007646FE">
        <w:rPr>
          <w:rFonts w:ascii="Times New Roman" w:eastAsia="+mn-ea" w:hAnsi="Times New Roman" w:cs="Times New Roman"/>
          <w:kern w:val="24"/>
          <w:sz w:val="28"/>
          <w:szCs w:val="28"/>
        </w:rPr>
        <w:t xml:space="preserve"> г.)</w:t>
      </w:r>
    </w:p>
    <w:p w:rsidR="00B93F80" w:rsidRPr="007646FE" w:rsidRDefault="00A649C5" w:rsidP="00B93F80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7646FE">
        <w:rPr>
          <w:rFonts w:ascii="Times New Roman" w:eastAsia="+mn-ea" w:hAnsi="Times New Roman" w:cs="Times New Roman"/>
          <w:kern w:val="24"/>
          <w:sz w:val="28"/>
          <w:szCs w:val="28"/>
        </w:rPr>
        <w:t xml:space="preserve">всего: </w:t>
      </w:r>
      <w:r w:rsidR="00E73113" w:rsidRPr="007646FE">
        <w:rPr>
          <w:rFonts w:ascii="Times New Roman" w:eastAsia="+mn-ea" w:hAnsi="Times New Roman" w:cs="Times New Roman"/>
          <w:b/>
          <w:kern w:val="24"/>
          <w:sz w:val="28"/>
          <w:szCs w:val="28"/>
        </w:rPr>
        <w:t>27</w:t>
      </w:r>
      <w:r w:rsidRPr="007646FE">
        <w:rPr>
          <w:rFonts w:ascii="Times New Roman" w:eastAsia="+mn-ea" w:hAnsi="Times New Roman" w:cs="Times New Roman"/>
          <w:b/>
          <w:kern w:val="24"/>
          <w:sz w:val="28"/>
          <w:szCs w:val="28"/>
        </w:rPr>
        <w:t>9</w:t>
      </w:r>
      <w:r w:rsidRPr="007646FE">
        <w:rPr>
          <w:rFonts w:ascii="Times New Roman" w:eastAsia="+mn-ea" w:hAnsi="Times New Roman" w:cs="Times New Roman"/>
          <w:kern w:val="24"/>
          <w:sz w:val="28"/>
          <w:szCs w:val="28"/>
        </w:rPr>
        <w:t xml:space="preserve"> адресатов.</w:t>
      </w:r>
    </w:p>
    <w:p w:rsidR="00F6423F" w:rsidRPr="007646FE" w:rsidRDefault="00CF4807" w:rsidP="00B93F8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6FE">
        <w:rPr>
          <w:rFonts w:ascii="Times New Roman" w:eastAsia="Times New Roman" w:hAnsi="Times New Roman" w:cs="Times New Roman"/>
          <w:sz w:val="28"/>
          <w:szCs w:val="28"/>
        </w:rPr>
        <w:t xml:space="preserve">         И</w:t>
      </w:r>
      <w:r w:rsidR="00353D9A" w:rsidRPr="007646FE">
        <w:rPr>
          <w:rFonts w:ascii="Times New Roman" w:eastAsia="Times New Roman" w:hAnsi="Times New Roman" w:cs="Times New Roman"/>
          <w:sz w:val="28"/>
          <w:szCs w:val="28"/>
        </w:rPr>
        <w:t>здано 4 номера (№1 (044), №2 (045), №3 (046), №4 (047)) ежеквартальной газеты</w:t>
      </w:r>
      <w:r w:rsidR="002512CA" w:rsidRPr="007646FE">
        <w:rPr>
          <w:rFonts w:ascii="Times New Roman" w:eastAsia="Times New Roman" w:hAnsi="Times New Roman" w:cs="Times New Roman"/>
          <w:sz w:val="28"/>
          <w:szCs w:val="28"/>
        </w:rPr>
        <w:t xml:space="preserve"> «Экология Казахстана», которая включает в себя актуальные материалы в области охраны окружающей среды РК (новости, пресс-релизы, </w:t>
      </w:r>
      <w:r w:rsidR="00B93F80" w:rsidRPr="007646FE">
        <w:rPr>
          <w:rFonts w:ascii="Times New Roman" w:eastAsia="Times New Roman" w:hAnsi="Times New Roman" w:cs="Times New Roman"/>
          <w:sz w:val="28"/>
          <w:szCs w:val="28"/>
        </w:rPr>
        <w:t>освещение экологич</w:t>
      </w:r>
      <w:r w:rsidRPr="007646FE">
        <w:rPr>
          <w:rFonts w:ascii="Times New Roman" w:eastAsia="Times New Roman" w:hAnsi="Times New Roman" w:cs="Times New Roman"/>
          <w:sz w:val="28"/>
          <w:szCs w:val="28"/>
        </w:rPr>
        <w:t xml:space="preserve">еской деятельности регионов и </w:t>
      </w:r>
      <w:r w:rsidR="00B93F80" w:rsidRPr="007646FE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646FE">
        <w:rPr>
          <w:rFonts w:ascii="Times New Roman" w:eastAsia="Times New Roman" w:hAnsi="Times New Roman" w:cs="Times New Roman"/>
          <w:sz w:val="28"/>
          <w:szCs w:val="28"/>
        </w:rPr>
        <w:t>р.)</w:t>
      </w:r>
    </w:p>
    <w:p w:rsidR="007E38C3" w:rsidRPr="00F6423F" w:rsidRDefault="00B93F80" w:rsidP="00B93F8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F480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Вместе с тем, </w:t>
      </w:r>
      <w:r w:rsidR="004200CD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проводится</w:t>
      </w:r>
      <w:r w:rsidR="004200CD" w:rsidRPr="004200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мониторинг официальных интернет-ресурсов территориальных Управлений охраны окружающей среды и природопользования местных исполнительных органов областей и городов республиканского значения (далее – МИО) </w:t>
      </w:r>
      <w:r w:rsidR="004200CD" w:rsidRPr="004200C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согласно Правилам проведения общественных слушаний, утвержденным приказом Министра охраны окружающей среды РК от 7 мая 2007 года №135-п (далее – Правила)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.</w:t>
      </w:r>
    </w:p>
    <w:p w:rsidR="007646FE" w:rsidRPr="007646FE" w:rsidRDefault="007C790A" w:rsidP="007646FE">
      <w:pPr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7646F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за 12 месяцев 2019</w:t>
      </w:r>
      <w:r w:rsidR="007646FE" w:rsidRPr="007646F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года было выявлено:</w:t>
      </w:r>
    </w:p>
    <w:p w:rsidR="00F22984" w:rsidRPr="007646FE" w:rsidRDefault="00CF4807" w:rsidP="007646FE">
      <w:pPr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7646F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- </w:t>
      </w:r>
      <w:r w:rsidR="007C790A" w:rsidRPr="007646F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Объявлений - 1722</w:t>
      </w:r>
      <w:r w:rsidRPr="007646F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;</w:t>
      </w:r>
      <w:r w:rsidRPr="007646F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br/>
        <w:t xml:space="preserve">          - </w:t>
      </w:r>
      <w:r w:rsidR="007C790A" w:rsidRPr="007646F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 Протокол</w:t>
      </w:r>
      <w:r w:rsidRPr="007646F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ов</w:t>
      </w:r>
      <w:r w:rsidR="007C790A" w:rsidRPr="007646F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- 1530</w:t>
      </w:r>
      <w:r w:rsidR="000C1BDC" w:rsidRPr="007646F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;</w:t>
      </w:r>
      <w:r w:rsidR="000C1BDC" w:rsidRPr="007646F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br/>
        <w:t xml:space="preserve">                      </w:t>
      </w:r>
      <w:r w:rsidR="007C790A" w:rsidRPr="007646F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                </w:t>
      </w:r>
      <w:r w:rsidRPr="007646F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из них н</w:t>
      </w:r>
      <w:r w:rsidR="007C790A" w:rsidRPr="007646F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арушений </w:t>
      </w:r>
      <w:r w:rsidRPr="007646F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–</w:t>
      </w:r>
      <w:r w:rsidR="007C790A" w:rsidRPr="007646F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951</w:t>
      </w:r>
      <w:r w:rsidRPr="007646F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;</w:t>
      </w:r>
      <w:r w:rsidR="000C1BDC" w:rsidRPr="007646F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br/>
        <w:t>                                       из них:</w:t>
      </w:r>
      <w:r w:rsidR="000C1BDC" w:rsidRPr="007646F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br/>
        <w:t>                           </w:t>
      </w:r>
      <w:r w:rsidR="007C790A" w:rsidRPr="007646F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           по объявлениям - 316</w:t>
      </w:r>
      <w:r w:rsidR="000C1BDC" w:rsidRPr="007646F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;</w:t>
      </w:r>
      <w:r w:rsidR="000C1BDC" w:rsidRPr="007646F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br/>
        <w:t xml:space="preserve">                                       по протоколам </w:t>
      </w:r>
      <w:r w:rsidR="00B93F80" w:rsidRPr="007646F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–</w:t>
      </w:r>
      <w:r w:rsidR="007C790A" w:rsidRPr="007646F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635</w:t>
      </w:r>
      <w:r w:rsidR="00B93F80" w:rsidRPr="007646F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.</w:t>
      </w:r>
    </w:p>
    <w:p w:rsidR="00427A73" w:rsidRPr="00E3671E" w:rsidRDefault="007646FE" w:rsidP="00427A7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46FE">
        <w:rPr>
          <w:rFonts w:ascii="Times New Roman" w:eastAsiaTheme="minorHAnsi" w:hAnsi="Times New Roman" w:cs="Times New Roman"/>
          <w:sz w:val="28"/>
          <w:szCs w:val="28"/>
          <w:lang w:eastAsia="en-US"/>
        </w:rPr>
        <w:t>Кроме того</w:t>
      </w:r>
      <w:r w:rsidR="00CF4807" w:rsidRPr="007646FE">
        <w:rPr>
          <w:rFonts w:ascii="Times New Roman" w:eastAsiaTheme="minorHAnsi" w:hAnsi="Times New Roman" w:cs="Times New Roman"/>
          <w:sz w:val="28"/>
          <w:szCs w:val="28"/>
          <w:lang w:eastAsia="en-US"/>
        </w:rPr>
        <w:t>, в рамках реализации п</w:t>
      </w:r>
      <w:r w:rsidRPr="007646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оложений </w:t>
      </w:r>
      <w:r w:rsidR="00CF4807" w:rsidRPr="007646FE">
        <w:rPr>
          <w:rFonts w:ascii="Times New Roman" w:eastAsiaTheme="minorHAnsi" w:hAnsi="Times New Roman" w:cs="Times New Roman"/>
          <w:sz w:val="28"/>
          <w:szCs w:val="28"/>
          <w:lang w:eastAsia="en-US"/>
        </w:rPr>
        <w:t>«Орхусской конвенции» н</w:t>
      </w:r>
      <w:r w:rsidR="00427A73" w:rsidRPr="007646FE">
        <w:rPr>
          <w:rFonts w:ascii="Times New Roman" w:eastAsiaTheme="minorHAnsi" w:hAnsi="Times New Roman" w:cs="Times New Roman"/>
          <w:sz w:val="28"/>
          <w:szCs w:val="28"/>
          <w:lang w:eastAsia="en-US"/>
        </w:rPr>
        <w:t>а интернет-ресурсе электронной базы нормативно-правовых актов в области охраны окружающей среды «</w:t>
      </w:r>
      <w:hyperlink r:id="rId6" w:history="1">
        <w:r w:rsidR="00427A73" w:rsidRPr="007646F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ЭкоИнфоПраво</w:t>
        </w:r>
      </w:hyperlink>
      <w:r w:rsidR="00427A73" w:rsidRPr="007646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размещено </w:t>
      </w:r>
      <w:r w:rsidR="00E93F67" w:rsidRPr="007646F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566</w:t>
      </w:r>
      <w:r w:rsidR="00E93F67" w:rsidRPr="007646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27A73" w:rsidRPr="007646FE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документов.</w:t>
      </w:r>
      <w:r w:rsidR="00427A73" w:rsidRPr="00E367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D56A46" w:rsidRPr="00447080" w:rsidRDefault="00CF4807" w:rsidP="00D56A46">
      <w:pPr>
        <w:tabs>
          <w:tab w:val="left" w:pos="1310"/>
        </w:tabs>
        <w:spacing w:after="0" w:line="240" w:lineRule="auto"/>
        <w:ind w:left="3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Также н</w:t>
      </w:r>
      <w:r w:rsidR="00D56A46" w:rsidRPr="00447080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56A46" w:rsidRPr="00447080">
        <w:rPr>
          <w:rFonts w:ascii="Times New Roman" w:hAnsi="Times New Roman" w:cs="Times New Roman"/>
          <w:sz w:val="28"/>
          <w:szCs w:val="28"/>
        </w:rPr>
        <w:t>Едином экологическом интернет-ресурсе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56A46" w:rsidRPr="00447080">
        <w:rPr>
          <w:rFonts w:ascii="Times New Roman" w:hAnsi="Times New Roman" w:cs="Times New Roman"/>
          <w:sz w:val="28"/>
          <w:szCs w:val="28"/>
        </w:rPr>
        <w:t xml:space="preserve"> размещено </w:t>
      </w:r>
      <w:r w:rsidR="00D56A46" w:rsidRPr="00CF4807">
        <w:rPr>
          <w:rFonts w:ascii="Times New Roman" w:hAnsi="Times New Roman" w:cs="Times New Roman"/>
          <w:b/>
          <w:sz w:val="28"/>
          <w:szCs w:val="28"/>
        </w:rPr>
        <w:t>220</w:t>
      </w:r>
      <w:r w:rsidR="00D56A46" w:rsidRPr="00447080">
        <w:rPr>
          <w:rFonts w:ascii="Times New Roman" w:hAnsi="Times New Roman" w:cs="Times New Roman"/>
          <w:sz w:val="28"/>
          <w:szCs w:val="28"/>
        </w:rPr>
        <w:t xml:space="preserve"> единиц экологической информации (публикации, статьи, мероприятия), что обеспечило выполнение стратегического плана.</w:t>
      </w:r>
    </w:p>
    <w:p w:rsidR="0015062B" w:rsidRDefault="0015062B" w:rsidP="00F12035">
      <w:pPr>
        <w:pStyle w:val="a7"/>
        <w:tabs>
          <w:tab w:val="left" w:pos="993"/>
        </w:tabs>
        <w:ind w:firstLine="567"/>
        <w:rPr>
          <w:b/>
          <w:sz w:val="28"/>
          <w:szCs w:val="28"/>
        </w:rPr>
      </w:pPr>
    </w:p>
    <w:p w:rsidR="00F12035" w:rsidRDefault="00F12035" w:rsidP="00F12035">
      <w:pPr>
        <w:pStyle w:val="a7"/>
        <w:tabs>
          <w:tab w:val="left" w:pos="993"/>
        </w:tabs>
        <w:ind w:firstLine="567"/>
        <w:rPr>
          <w:b/>
          <w:sz w:val="28"/>
          <w:szCs w:val="28"/>
        </w:rPr>
      </w:pPr>
      <w:r w:rsidRPr="005F472A">
        <w:rPr>
          <w:b/>
          <w:sz w:val="28"/>
          <w:szCs w:val="28"/>
        </w:rPr>
        <w:t>Исполнение показателей Стратегического плана Министерства:</w:t>
      </w:r>
    </w:p>
    <w:p w:rsidR="00144536" w:rsidRDefault="00144536" w:rsidP="00144536">
      <w:pPr>
        <w:pStyle w:val="a7"/>
        <w:ind w:firstLine="567"/>
        <w:jc w:val="both"/>
        <w:rPr>
          <w:b/>
          <w:sz w:val="28"/>
          <w:szCs w:val="28"/>
        </w:rPr>
      </w:pPr>
    </w:p>
    <w:p w:rsidR="00144536" w:rsidRPr="00144536" w:rsidRDefault="00144536" w:rsidP="00144536">
      <w:pPr>
        <w:pStyle w:val="a7"/>
        <w:ind w:firstLine="567"/>
        <w:jc w:val="both"/>
        <w:rPr>
          <w:b/>
          <w:sz w:val="28"/>
          <w:szCs w:val="28"/>
        </w:rPr>
      </w:pPr>
      <w:r w:rsidRPr="00144536">
        <w:rPr>
          <w:b/>
          <w:sz w:val="28"/>
          <w:szCs w:val="28"/>
        </w:rPr>
        <w:t xml:space="preserve">программа 037: </w:t>
      </w:r>
      <w:r w:rsidRPr="00144536">
        <w:rPr>
          <w:sz w:val="28"/>
          <w:szCs w:val="28"/>
        </w:rPr>
        <w:t>«Стабилизация и улучшение качества окружающей среды».</w:t>
      </w:r>
    </w:p>
    <w:p w:rsidR="00144536" w:rsidRPr="00144536" w:rsidRDefault="00144536" w:rsidP="00144536">
      <w:pPr>
        <w:pStyle w:val="a7"/>
        <w:ind w:firstLine="567"/>
        <w:jc w:val="both"/>
        <w:rPr>
          <w:b/>
          <w:sz w:val="28"/>
          <w:szCs w:val="28"/>
        </w:rPr>
      </w:pPr>
      <w:r w:rsidRPr="00144536">
        <w:rPr>
          <w:b/>
          <w:sz w:val="28"/>
          <w:szCs w:val="28"/>
        </w:rPr>
        <w:t xml:space="preserve">подпрограмма 100: </w:t>
      </w:r>
      <w:r w:rsidRPr="00144536">
        <w:rPr>
          <w:sz w:val="28"/>
          <w:szCs w:val="28"/>
        </w:rPr>
        <w:t>«Услуги по реализации мероприятий в рамках реализации международных соглашений, конвенций и протоколов».</w:t>
      </w:r>
    </w:p>
    <w:p w:rsidR="00144536" w:rsidRPr="00144536" w:rsidRDefault="00144536" w:rsidP="00F12035">
      <w:pPr>
        <w:pStyle w:val="a7"/>
        <w:tabs>
          <w:tab w:val="left" w:pos="993"/>
        </w:tabs>
        <w:ind w:firstLine="567"/>
        <w:rPr>
          <w:b/>
        </w:rPr>
      </w:pPr>
    </w:p>
    <w:p w:rsidR="00F12035" w:rsidRDefault="00F12035" w:rsidP="00144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71E">
        <w:rPr>
          <w:rFonts w:ascii="Times New Roman" w:hAnsi="Times New Roman" w:cs="Times New Roman"/>
          <w:sz w:val="28"/>
          <w:szCs w:val="28"/>
        </w:rPr>
        <w:t>Целевой индикатор «Уровень осведомленности населения информацией в об</w:t>
      </w:r>
      <w:r w:rsidR="007646FE">
        <w:rPr>
          <w:rFonts w:ascii="Times New Roman" w:hAnsi="Times New Roman" w:cs="Times New Roman"/>
          <w:sz w:val="28"/>
          <w:szCs w:val="28"/>
        </w:rPr>
        <w:t xml:space="preserve">ласти охраны окружающей среды» на </w:t>
      </w:r>
      <w:r w:rsidRPr="00E3671E">
        <w:rPr>
          <w:rFonts w:ascii="Times New Roman" w:hAnsi="Times New Roman" w:cs="Times New Roman"/>
          <w:sz w:val="28"/>
          <w:szCs w:val="28"/>
        </w:rPr>
        <w:t>201</w:t>
      </w:r>
      <w:r w:rsidR="0015062B">
        <w:rPr>
          <w:rFonts w:ascii="Times New Roman" w:hAnsi="Times New Roman" w:cs="Times New Roman"/>
          <w:sz w:val="28"/>
          <w:szCs w:val="28"/>
        </w:rPr>
        <w:t>9</w:t>
      </w:r>
      <w:r w:rsidRPr="00E3671E">
        <w:rPr>
          <w:rFonts w:ascii="Times New Roman" w:hAnsi="Times New Roman" w:cs="Times New Roman"/>
          <w:sz w:val="28"/>
          <w:szCs w:val="28"/>
        </w:rPr>
        <w:t xml:space="preserve"> г. – </w:t>
      </w:r>
      <w:r w:rsidRPr="00CF4807">
        <w:rPr>
          <w:rFonts w:ascii="Times New Roman" w:hAnsi="Times New Roman" w:cs="Times New Roman"/>
          <w:b/>
          <w:sz w:val="28"/>
          <w:szCs w:val="28"/>
        </w:rPr>
        <w:t>1,</w:t>
      </w:r>
      <w:r w:rsidR="0015062B" w:rsidRPr="00CF4807">
        <w:rPr>
          <w:rFonts w:ascii="Times New Roman" w:hAnsi="Times New Roman" w:cs="Times New Roman"/>
          <w:b/>
          <w:sz w:val="28"/>
          <w:szCs w:val="28"/>
        </w:rPr>
        <w:t>3</w:t>
      </w:r>
      <w:r w:rsidRPr="00CF4807">
        <w:rPr>
          <w:rFonts w:ascii="Times New Roman" w:hAnsi="Times New Roman" w:cs="Times New Roman"/>
          <w:b/>
          <w:sz w:val="28"/>
          <w:szCs w:val="28"/>
        </w:rPr>
        <w:t>%.</w:t>
      </w:r>
    </w:p>
    <w:p w:rsidR="002E5DD5" w:rsidRDefault="002E5DD5" w:rsidP="00F120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262E" w:rsidRPr="00F0262E" w:rsidRDefault="00F0262E" w:rsidP="00F026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62E">
        <w:rPr>
          <w:rFonts w:ascii="Times New Roman" w:hAnsi="Times New Roman" w:cs="Times New Roman"/>
          <w:sz w:val="28"/>
          <w:szCs w:val="28"/>
        </w:rPr>
        <w:t>Согласно методике расчета, осведомление населения осуществляется следующим способом:</w:t>
      </w:r>
    </w:p>
    <w:p w:rsidR="00F0262E" w:rsidRPr="00F0262E" w:rsidRDefault="00F0262E" w:rsidP="00F026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62E">
        <w:rPr>
          <w:rFonts w:ascii="Times New Roman" w:hAnsi="Times New Roman" w:cs="Times New Roman"/>
          <w:sz w:val="28"/>
          <w:szCs w:val="28"/>
        </w:rPr>
        <w:t>1)</w:t>
      </w:r>
      <w:r w:rsidRPr="00F0262E">
        <w:rPr>
          <w:rFonts w:ascii="Times New Roman" w:hAnsi="Times New Roman" w:cs="Times New Roman"/>
          <w:sz w:val="28"/>
          <w:szCs w:val="28"/>
        </w:rPr>
        <w:tab/>
        <w:t xml:space="preserve">Оказание государственной услуги «Предоставление экологической информации» – </w:t>
      </w:r>
      <w:r w:rsidRPr="00F0262E">
        <w:rPr>
          <w:rFonts w:ascii="Times New Roman" w:hAnsi="Times New Roman" w:cs="Times New Roman"/>
          <w:b/>
          <w:sz w:val="28"/>
          <w:szCs w:val="28"/>
        </w:rPr>
        <w:t>165</w:t>
      </w:r>
      <w:r w:rsidRPr="00F0262E">
        <w:rPr>
          <w:rFonts w:ascii="Times New Roman" w:hAnsi="Times New Roman" w:cs="Times New Roman"/>
          <w:sz w:val="28"/>
          <w:szCs w:val="28"/>
        </w:rPr>
        <w:t xml:space="preserve"> госуслуги;</w:t>
      </w:r>
    </w:p>
    <w:p w:rsidR="00F0262E" w:rsidRPr="00F0262E" w:rsidRDefault="00F0262E" w:rsidP="00F026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62E">
        <w:rPr>
          <w:rFonts w:ascii="Times New Roman" w:hAnsi="Times New Roman" w:cs="Times New Roman"/>
          <w:sz w:val="28"/>
          <w:szCs w:val="28"/>
        </w:rPr>
        <w:t>2)</w:t>
      </w:r>
      <w:r w:rsidRPr="00F0262E">
        <w:rPr>
          <w:rFonts w:ascii="Times New Roman" w:hAnsi="Times New Roman" w:cs="Times New Roman"/>
          <w:sz w:val="28"/>
          <w:szCs w:val="28"/>
        </w:rPr>
        <w:tab/>
        <w:t xml:space="preserve">Проведение мероприятия по повышению информированности услугополучателей о порядке оказания государственной услуги «Предоставление экологической информации» - (рассылка информационного письма возможным услугополучателям) – </w:t>
      </w:r>
      <w:r w:rsidRPr="00F0262E">
        <w:rPr>
          <w:rFonts w:ascii="Times New Roman" w:hAnsi="Times New Roman" w:cs="Times New Roman"/>
          <w:b/>
          <w:sz w:val="28"/>
          <w:szCs w:val="28"/>
        </w:rPr>
        <w:t xml:space="preserve">279 </w:t>
      </w:r>
      <w:r w:rsidRPr="00F0262E">
        <w:rPr>
          <w:rFonts w:ascii="Times New Roman" w:hAnsi="Times New Roman" w:cs="Times New Roman"/>
          <w:sz w:val="28"/>
          <w:szCs w:val="28"/>
        </w:rPr>
        <w:t xml:space="preserve">адресатов; </w:t>
      </w:r>
    </w:p>
    <w:p w:rsidR="00F0262E" w:rsidRPr="00F0262E" w:rsidRDefault="00F0262E" w:rsidP="00F026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62E">
        <w:rPr>
          <w:rFonts w:ascii="Times New Roman" w:hAnsi="Times New Roman" w:cs="Times New Roman"/>
          <w:sz w:val="28"/>
          <w:szCs w:val="28"/>
        </w:rPr>
        <w:t>3)</w:t>
      </w:r>
      <w:r w:rsidRPr="00F0262E">
        <w:rPr>
          <w:rFonts w:ascii="Times New Roman" w:hAnsi="Times New Roman" w:cs="Times New Roman"/>
          <w:sz w:val="28"/>
          <w:szCs w:val="28"/>
        </w:rPr>
        <w:tab/>
        <w:t>Количество посещений «Единого экологического интернет-ресурса» (http://ecogosfond.kz/) за отчетный период – 62661 посещений;</w:t>
      </w:r>
    </w:p>
    <w:p w:rsidR="00F0262E" w:rsidRPr="00F0262E" w:rsidRDefault="00F0262E" w:rsidP="00F026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62E">
        <w:rPr>
          <w:rFonts w:ascii="Times New Roman" w:hAnsi="Times New Roman" w:cs="Times New Roman"/>
          <w:sz w:val="28"/>
          <w:szCs w:val="28"/>
        </w:rPr>
        <w:t>4)</w:t>
      </w:r>
      <w:r w:rsidRPr="00F0262E">
        <w:rPr>
          <w:rFonts w:ascii="Times New Roman" w:hAnsi="Times New Roman" w:cs="Times New Roman"/>
          <w:sz w:val="28"/>
          <w:szCs w:val="28"/>
        </w:rPr>
        <w:tab/>
        <w:t>Количество посещений интернет-ресурса Государственного регистра выбросов и переноса загрязнителей «ГРВПЗ» (http://prtr.ecogosfond.kz/) за отчетный период – 37442 посещений;</w:t>
      </w:r>
    </w:p>
    <w:p w:rsidR="00F0262E" w:rsidRPr="00F0262E" w:rsidRDefault="00F0262E" w:rsidP="00F026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62E">
        <w:rPr>
          <w:rFonts w:ascii="Times New Roman" w:hAnsi="Times New Roman" w:cs="Times New Roman"/>
          <w:sz w:val="28"/>
          <w:szCs w:val="28"/>
        </w:rPr>
        <w:t>5)</w:t>
      </w:r>
      <w:r w:rsidRPr="00F0262E">
        <w:rPr>
          <w:rFonts w:ascii="Times New Roman" w:hAnsi="Times New Roman" w:cs="Times New Roman"/>
          <w:sz w:val="28"/>
          <w:szCs w:val="28"/>
        </w:rPr>
        <w:tab/>
        <w:t>Количество посещений интернет-ресурса Программа партнерства «Зеленый мост» (gbpp.org) за отчетный период – 14248 посещений;</w:t>
      </w:r>
    </w:p>
    <w:p w:rsidR="00F0262E" w:rsidRPr="00F0262E" w:rsidRDefault="00F0262E" w:rsidP="00F026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62E">
        <w:rPr>
          <w:rFonts w:ascii="Times New Roman" w:hAnsi="Times New Roman" w:cs="Times New Roman"/>
          <w:sz w:val="28"/>
          <w:szCs w:val="28"/>
        </w:rPr>
        <w:t>6)</w:t>
      </w:r>
      <w:r w:rsidRPr="00F0262E">
        <w:rPr>
          <w:rFonts w:ascii="Times New Roman" w:hAnsi="Times New Roman" w:cs="Times New Roman"/>
          <w:sz w:val="28"/>
          <w:szCs w:val="28"/>
        </w:rPr>
        <w:tab/>
        <w:t xml:space="preserve">Количество экологической информации, распространенной на тренингах и обучающих семинарах по повышению квалификации в области охраны окружающей среды – </w:t>
      </w:r>
      <w:r w:rsidRPr="00F0262E">
        <w:rPr>
          <w:rFonts w:ascii="Times New Roman" w:hAnsi="Times New Roman" w:cs="Times New Roman"/>
          <w:b/>
          <w:sz w:val="28"/>
          <w:szCs w:val="28"/>
        </w:rPr>
        <w:t>913</w:t>
      </w:r>
      <w:r w:rsidRPr="00F0262E">
        <w:rPr>
          <w:rFonts w:ascii="Times New Roman" w:hAnsi="Times New Roman" w:cs="Times New Roman"/>
          <w:sz w:val="28"/>
          <w:szCs w:val="28"/>
        </w:rPr>
        <w:t xml:space="preserve"> единиц экологической информации;</w:t>
      </w:r>
    </w:p>
    <w:p w:rsidR="00F0262E" w:rsidRPr="00F0262E" w:rsidRDefault="00F0262E" w:rsidP="00F026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62E">
        <w:rPr>
          <w:rFonts w:ascii="Times New Roman" w:hAnsi="Times New Roman" w:cs="Times New Roman"/>
          <w:sz w:val="28"/>
          <w:szCs w:val="28"/>
        </w:rPr>
        <w:t>7)</w:t>
      </w:r>
      <w:r w:rsidRPr="00F0262E">
        <w:rPr>
          <w:rFonts w:ascii="Times New Roman" w:hAnsi="Times New Roman" w:cs="Times New Roman"/>
          <w:sz w:val="28"/>
          <w:szCs w:val="28"/>
        </w:rPr>
        <w:tab/>
        <w:t xml:space="preserve">Количество консультаций физических и юридических лиц по вопросам охраны окружающей среды – </w:t>
      </w:r>
      <w:r w:rsidRPr="00F0262E">
        <w:rPr>
          <w:rFonts w:ascii="Times New Roman" w:hAnsi="Times New Roman" w:cs="Times New Roman"/>
          <w:b/>
          <w:sz w:val="28"/>
          <w:szCs w:val="28"/>
        </w:rPr>
        <w:t>100</w:t>
      </w:r>
      <w:r w:rsidRPr="00F0262E">
        <w:rPr>
          <w:rFonts w:ascii="Times New Roman" w:hAnsi="Times New Roman" w:cs="Times New Roman"/>
          <w:sz w:val="28"/>
          <w:szCs w:val="28"/>
        </w:rPr>
        <w:t xml:space="preserve"> консультаций;</w:t>
      </w:r>
    </w:p>
    <w:p w:rsidR="00F0262E" w:rsidRPr="00F0262E" w:rsidRDefault="00F0262E" w:rsidP="00F026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62E">
        <w:rPr>
          <w:rFonts w:ascii="Times New Roman" w:hAnsi="Times New Roman" w:cs="Times New Roman"/>
          <w:sz w:val="28"/>
          <w:szCs w:val="28"/>
        </w:rPr>
        <w:t>8)</w:t>
      </w:r>
      <w:r w:rsidRPr="00F0262E">
        <w:rPr>
          <w:rFonts w:ascii="Times New Roman" w:hAnsi="Times New Roman" w:cs="Times New Roman"/>
          <w:sz w:val="28"/>
          <w:szCs w:val="28"/>
        </w:rPr>
        <w:tab/>
        <w:t xml:space="preserve">Количество экземпляров газеты «Экология Казахстана», изданной за отчетный период – </w:t>
      </w:r>
      <w:r w:rsidRPr="00F0262E">
        <w:rPr>
          <w:rFonts w:ascii="Times New Roman" w:hAnsi="Times New Roman" w:cs="Times New Roman"/>
          <w:b/>
          <w:sz w:val="28"/>
          <w:szCs w:val="28"/>
        </w:rPr>
        <w:t>4000</w:t>
      </w:r>
      <w:r w:rsidRPr="00F0262E">
        <w:rPr>
          <w:rFonts w:ascii="Times New Roman" w:hAnsi="Times New Roman" w:cs="Times New Roman"/>
          <w:sz w:val="28"/>
          <w:szCs w:val="28"/>
        </w:rPr>
        <w:t xml:space="preserve"> экземпляров.</w:t>
      </w:r>
    </w:p>
    <w:p w:rsidR="00F0262E" w:rsidRPr="00F0262E" w:rsidRDefault="00F0262E" w:rsidP="00F026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62E">
        <w:rPr>
          <w:rFonts w:ascii="Times New Roman" w:hAnsi="Times New Roman" w:cs="Times New Roman"/>
          <w:sz w:val="28"/>
          <w:szCs w:val="28"/>
        </w:rPr>
        <w:t>165+279+62661+37442+14248+913+100+4000= 119808.</w:t>
      </w:r>
    </w:p>
    <w:p w:rsidR="00F0262E" w:rsidRPr="00F0262E" w:rsidRDefault="00F0262E" w:rsidP="00F026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62E">
        <w:rPr>
          <w:rFonts w:ascii="Times New Roman" w:hAnsi="Times New Roman" w:cs="Times New Roman"/>
          <w:sz w:val="28"/>
          <w:szCs w:val="28"/>
        </w:rPr>
        <w:t xml:space="preserve">Итого распространено информации – </w:t>
      </w:r>
      <w:r w:rsidRPr="00F0262E">
        <w:rPr>
          <w:rFonts w:ascii="Times New Roman" w:hAnsi="Times New Roman" w:cs="Times New Roman"/>
          <w:b/>
          <w:sz w:val="28"/>
          <w:szCs w:val="28"/>
        </w:rPr>
        <w:t>119808</w:t>
      </w:r>
      <w:r w:rsidRPr="00F0262E">
        <w:rPr>
          <w:rFonts w:ascii="Times New Roman" w:hAnsi="Times New Roman" w:cs="Times New Roman"/>
          <w:sz w:val="28"/>
          <w:szCs w:val="28"/>
        </w:rPr>
        <w:t xml:space="preserve"> единиц экологической информации.</w:t>
      </w:r>
    </w:p>
    <w:p w:rsidR="00F0262E" w:rsidRPr="00F0262E" w:rsidRDefault="00F0262E" w:rsidP="00F026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62E">
        <w:rPr>
          <w:rFonts w:ascii="Times New Roman" w:hAnsi="Times New Roman" w:cs="Times New Roman"/>
          <w:sz w:val="28"/>
          <w:szCs w:val="28"/>
        </w:rPr>
        <w:t>Процент осведомленности населения информацией в области охраны окружающей среды рассчитывается следующим образом:</w:t>
      </w:r>
    </w:p>
    <w:p w:rsidR="00F0262E" w:rsidRPr="00F0262E" w:rsidRDefault="00F0262E" w:rsidP="00F026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62E">
        <w:rPr>
          <w:rFonts w:ascii="Times New Roman" w:hAnsi="Times New Roman" w:cs="Times New Roman"/>
          <w:sz w:val="28"/>
          <w:szCs w:val="28"/>
        </w:rPr>
        <w:t xml:space="preserve">Население Республики Казахстан (численность рабочей силы Республики Казахстан) на </w:t>
      </w:r>
      <w:r w:rsidRPr="00F0262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0262E">
        <w:rPr>
          <w:rFonts w:ascii="Times New Roman" w:hAnsi="Times New Roman" w:cs="Times New Roman"/>
          <w:sz w:val="28"/>
          <w:szCs w:val="28"/>
        </w:rPr>
        <w:t xml:space="preserve"> квартал 2019 года по данным Комитета по статистике Министерства национальной экономики Республики Казахстан составляет – </w:t>
      </w:r>
      <w:r w:rsidRPr="00F0262E">
        <w:rPr>
          <w:rFonts w:ascii="Times New Roman" w:hAnsi="Times New Roman" w:cs="Times New Roman"/>
          <w:b/>
          <w:sz w:val="28"/>
          <w:szCs w:val="28"/>
        </w:rPr>
        <w:t>9 215 300</w:t>
      </w:r>
      <w:r w:rsidRPr="00F0262E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F0262E" w:rsidRPr="00F0262E" w:rsidRDefault="00F0262E" w:rsidP="00F026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62E">
        <w:rPr>
          <w:rFonts w:ascii="Times New Roman" w:hAnsi="Times New Roman" w:cs="Times New Roman"/>
          <w:sz w:val="28"/>
          <w:szCs w:val="28"/>
        </w:rPr>
        <w:lastRenderedPageBreak/>
        <w:t>9 215 300 – 100%;</w:t>
      </w:r>
    </w:p>
    <w:p w:rsidR="00F0262E" w:rsidRPr="00F0262E" w:rsidRDefault="00F0262E" w:rsidP="00F026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62E">
        <w:rPr>
          <w:rFonts w:ascii="Times New Roman" w:hAnsi="Times New Roman" w:cs="Times New Roman"/>
          <w:sz w:val="28"/>
          <w:szCs w:val="28"/>
        </w:rPr>
        <w:t>119 808 – Х %;</w:t>
      </w:r>
    </w:p>
    <w:p w:rsidR="00F0262E" w:rsidRPr="00F0262E" w:rsidRDefault="00F0262E" w:rsidP="00F026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62E">
        <w:rPr>
          <w:rFonts w:ascii="Times New Roman" w:hAnsi="Times New Roman" w:cs="Times New Roman"/>
          <w:sz w:val="28"/>
          <w:szCs w:val="28"/>
        </w:rPr>
        <w:t xml:space="preserve">Х = (119 808*100) / 9 215 300 = </w:t>
      </w:r>
      <w:r w:rsidRPr="00F0262E">
        <w:rPr>
          <w:rFonts w:ascii="Times New Roman" w:hAnsi="Times New Roman" w:cs="Times New Roman"/>
          <w:b/>
          <w:sz w:val="28"/>
          <w:szCs w:val="28"/>
        </w:rPr>
        <w:t>1,3%</w:t>
      </w:r>
      <w:r w:rsidRPr="00F026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0AC" w:rsidRPr="00E3671E" w:rsidRDefault="00F0262E" w:rsidP="00F026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62E">
        <w:rPr>
          <w:rFonts w:ascii="Times New Roman" w:hAnsi="Times New Roman" w:cs="Times New Roman"/>
          <w:sz w:val="28"/>
          <w:szCs w:val="28"/>
        </w:rPr>
        <w:t xml:space="preserve">Таким образом, достижение целевого индикатора: «Уровень осведомленности населения информацией в области охраны окружающей среды» за 4 квартал 2019 года составляет = </w:t>
      </w:r>
      <w:r w:rsidRPr="00F0262E">
        <w:rPr>
          <w:rFonts w:ascii="Times New Roman" w:hAnsi="Times New Roman" w:cs="Times New Roman"/>
          <w:b/>
          <w:sz w:val="28"/>
          <w:szCs w:val="28"/>
        </w:rPr>
        <w:t>1,3%.</w:t>
      </w:r>
    </w:p>
    <w:p w:rsidR="007646FE" w:rsidRDefault="007646FE" w:rsidP="007646FE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7646FE" w:rsidRPr="007646FE" w:rsidRDefault="007646FE" w:rsidP="007646F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7646F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Прогноз на 2020 год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:</w:t>
      </w:r>
    </w:p>
    <w:p w:rsidR="00F0262E" w:rsidRDefault="00F0262E" w:rsidP="00F0262E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F0262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Целевой индикатор </w:t>
      </w:r>
      <w:r w:rsidRPr="00F0262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«Уровень распространени</w:t>
      </w:r>
      <w:r w:rsidRPr="00F0262E">
        <w:rPr>
          <w:rFonts w:ascii="Times New Roman" w:eastAsia="Times New Roman" w:hAnsi="Times New Roman" w:cs="Times New Roman"/>
          <w:bCs/>
          <w:sz w:val="28"/>
          <w:szCs w:val="28"/>
          <w:lang w:val="kk-KZ" w:eastAsia="en-US"/>
        </w:rPr>
        <w:t>я</w:t>
      </w:r>
      <w:r w:rsidRPr="00F0262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экологической информации из базы данных Государственного фонда экологической информации» (ГФЭИ)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F0262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- </w:t>
      </w:r>
      <w:r w:rsidRPr="007646F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0,22 % в 2020 году.</w:t>
      </w:r>
    </w:p>
    <w:p w:rsidR="00F0262E" w:rsidRPr="00F0262E" w:rsidRDefault="00F0262E" w:rsidP="00F0262E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F0262E"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>I</w:t>
      </w:r>
      <w:r w:rsidRPr="00F0262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= </w:t>
      </w: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  <w:lang w:val="en-US" w:eastAsia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en-US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en-US"/>
              </w:rPr>
              <m:t>общ</m:t>
            </m:r>
          </m:sub>
        </m:sSub>
      </m:oMath>
      <w:r w:rsidRPr="00F0262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÷</w:t>
      </w:r>
      <w:r w:rsidRPr="00F0262E"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>F</w:t>
      </w:r>
      <w:r w:rsidRPr="00F0262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×100,</w:t>
      </w:r>
    </w:p>
    <w:p w:rsidR="00F0262E" w:rsidRPr="00F0262E" w:rsidRDefault="00F0262E" w:rsidP="00F0262E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F0262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где:</w:t>
      </w:r>
    </w:p>
    <w:p w:rsidR="00F0262E" w:rsidRPr="00F0262E" w:rsidRDefault="00F0262E" w:rsidP="00F0262E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F0262E"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>I</w:t>
      </w:r>
      <w:r w:rsidRPr="00F0262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– целевой индикатор;</w:t>
      </w:r>
    </w:p>
    <w:p w:rsidR="00F0262E" w:rsidRPr="00F0262E" w:rsidRDefault="007646FE" w:rsidP="00F0262E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  <w:lang w:val="en-US" w:eastAsia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en-US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en-US"/>
              </w:rPr>
              <m:t>общ</m:t>
            </m:r>
          </m:sub>
        </m:sSub>
      </m:oMath>
      <w:r w:rsidR="00F0262E" w:rsidRPr="00F0262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– </w:t>
      </w:r>
      <w:r w:rsidR="00F0262E" w:rsidRPr="00F0262E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en-US"/>
        </w:rPr>
        <w:t>N</w:t>
      </w:r>
      <w:r w:rsidR="00F0262E" w:rsidRPr="00F0262E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en-US"/>
        </w:rPr>
        <w:t xml:space="preserve">1 </w:t>
      </w:r>
      <w:r w:rsidR="00F0262E" w:rsidRPr="00F0262E">
        <w:rPr>
          <w:rFonts w:ascii="Times New Roman" w:eastAsia="Times New Roman" w:hAnsi="Times New Roman" w:cs="Times New Roman"/>
          <w:bCs/>
          <w:i/>
          <w:sz w:val="28"/>
          <w:szCs w:val="28"/>
          <w:lang w:eastAsia="en-US"/>
        </w:rPr>
        <w:t>+…+</w:t>
      </w:r>
      <w:r w:rsidR="00F0262E" w:rsidRPr="00F0262E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en-US"/>
        </w:rPr>
        <w:t>N</w:t>
      </w:r>
      <w:r w:rsidR="00F0262E" w:rsidRPr="00F0262E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en-US"/>
        </w:rPr>
        <w:t>8</w:t>
      </w:r>
      <w:r w:rsidR="00F0262E" w:rsidRPr="00F0262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;</w:t>
      </w:r>
    </w:p>
    <w:p w:rsidR="00F0262E" w:rsidRPr="00F0262E" w:rsidRDefault="00F0262E" w:rsidP="00F0262E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F0262E"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>F</w:t>
      </w:r>
      <w:r w:rsidRPr="00F0262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– численность рабочей силы Республики Казахстан(данные Комитета по статистике МНЭ РК);</w:t>
      </w:r>
    </w:p>
    <w:p w:rsidR="00F0262E" w:rsidRPr="00F0262E" w:rsidRDefault="00F0262E" w:rsidP="00F0262E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F0262E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en-US"/>
        </w:rPr>
        <w:t>N</w:t>
      </w:r>
      <w:r w:rsidRPr="00F0262E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en-US"/>
        </w:rPr>
        <w:t>общ</w:t>
      </w:r>
      <w:r w:rsidRPr="00F0262E">
        <w:rPr>
          <w:rFonts w:ascii="Times New Roman" w:eastAsia="Times New Roman" w:hAnsi="Times New Roman" w:cs="Times New Roman"/>
          <w:bCs/>
          <w:i/>
          <w:sz w:val="28"/>
          <w:szCs w:val="28"/>
          <w:lang w:eastAsia="en-US"/>
        </w:rPr>
        <w:t xml:space="preserve"> –</w:t>
      </w:r>
      <w:r w:rsidRPr="00F0262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количество распространения экологической информации из базы данных ГФЭИ за отчетный год:</w:t>
      </w:r>
    </w:p>
    <w:p w:rsidR="00F0262E" w:rsidRPr="00F0262E" w:rsidRDefault="00F0262E" w:rsidP="00F0262E">
      <w:pPr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en-US"/>
        </w:rPr>
      </w:pPr>
      <w:r w:rsidRPr="00F0262E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en-US"/>
        </w:rPr>
        <w:t>N</w:t>
      </w:r>
      <w:r w:rsidRPr="00F0262E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en-US"/>
        </w:rPr>
        <w:t xml:space="preserve">общ = </w:t>
      </w:r>
      <w:r w:rsidRPr="00F0262E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en-US"/>
        </w:rPr>
        <w:t>N</w:t>
      </w:r>
      <w:r w:rsidRPr="00F0262E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en-US"/>
        </w:rPr>
        <w:t xml:space="preserve">1 </w:t>
      </w:r>
      <w:r w:rsidRPr="00F0262E">
        <w:rPr>
          <w:rFonts w:ascii="Times New Roman" w:eastAsia="Times New Roman" w:hAnsi="Times New Roman" w:cs="Times New Roman"/>
          <w:bCs/>
          <w:i/>
          <w:sz w:val="28"/>
          <w:szCs w:val="28"/>
          <w:lang w:eastAsia="en-US"/>
        </w:rPr>
        <w:t>+</w:t>
      </w:r>
      <w:r w:rsidRPr="00F0262E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en-US"/>
        </w:rPr>
        <w:t>N</w:t>
      </w:r>
      <w:r w:rsidRPr="00F0262E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en-US"/>
        </w:rPr>
        <w:t xml:space="preserve">2 </w:t>
      </w:r>
      <w:r w:rsidRPr="00F0262E">
        <w:rPr>
          <w:rFonts w:ascii="Times New Roman" w:eastAsia="Times New Roman" w:hAnsi="Times New Roman" w:cs="Times New Roman"/>
          <w:bCs/>
          <w:i/>
          <w:sz w:val="28"/>
          <w:szCs w:val="28"/>
          <w:lang w:eastAsia="en-US"/>
        </w:rPr>
        <w:t>+</w:t>
      </w:r>
      <w:r w:rsidRPr="00F0262E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en-US"/>
        </w:rPr>
        <w:t>N</w:t>
      </w:r>
      <w:r w:rsidRPr="00F0262E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en-US"/>
        </w:rPr>
        <w:t xml:space="preserve">3 </w:t>
      </w:r>
      <w:r w:rsidRPr="00F0262E">
        <w:rPr>
          <w:rFonts w:ascii="Times New Roman" w:eastAsia="Times New Roman" w:hAnsi="Times New Roman" w:cs="Times New Roman"/>
          <w:bCs/>
          <w:i/>
          <w:sz w:val="28"/>
          <w:szCs w:val="28"/>
          <w:lang w:eastAsia="en-US"/>
        </w:rPr>
        <w:t>+</w:t>
      </w:r>
      <w:r w:rsidRPr="00F0262E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en-US"/>
        </w:rPr>
        <w:t>N</w:t>
      </w:r>
      <w:r w:rsidRPr="00F0262E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en-US"/>
        </w:rPr>
        <w:t xml:space="preserve">4  </w:t>
      </w:r>
      <w:r w:rsidRPr="00F0262E">
        <w:rPr>
          <w:rFonts w:ascii="Times New Roman" w:eastAsia="Times New Roman" w:hAnsi="Times New Roman" w:cs="Times New Roman"/>
          <w:bCs/>
          <w:i/>
          <w:sz w:val="28"/>
          <w:szCs w:val="28"/>
          <w:lang w:eastAsia="en-US"/>
        </w:rPr>
        <w:t>+</w:t>
      </w:r>
      <w:r w:rsidRPr="00F0262E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en-US"/>
        </w:rPr>
        <w:t>N</w:t>
      </w:r>
      <w:r w:rsidRPr="00F0262E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en-US"/>
        </w:rPr>
        <w:t>5</w:t>
      </w:r>
      <w:r w:rsidRPr="00F0262E">
        <w:rPr>
          <w:rFonts w:ascii="Times New Roman" w:eastAsia="Times New Roman" w:hAnsi="Times New Roman" w:cs="Times New Roman"/>
          <w:bCs/>
          <w:i/>
          <w:sz w:val="28"/>
          <w:szCs w:val="28"/>
          <w:lang w:eastAsia="en-US"/>
        </w:rPr>
        <w:t>+</w:t>
      </w:r>
      <w:r w:rsidRPr="00F0262E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en-US"/>
        </w:rPr>
        <w:t>N</w:t>
      </w:r>
      <w:r w:rsidRPr="00F0262E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en-US"/>
        </w:rPr>
        <w:t>6</w:t>
      </w:r>
      <w:r w:rsidRPr="00F0262E">
        <w:rPr>
          <w:rFonts w:ascii="Times New Roman" w:eastAsia="Times New Roman" w:hAnsi="Times New Roman" w:cs="Times New Roman"/>
          <w:bCs/>
          <w:i/>
          <w:sz w:val="28"/>
          <w:szCs w:val="28"/>
          <w:lang w:eastAsia="en-US"/>
        </w:rPr>
        <w:t>+</w:t>
      </w:r>
      <w:r w:rsidRPr="00F0262E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en-US"/>
        </w:rPr>
        <w:t>N</w:t>
      </w:r>
      <w:r w:rsidRPr="00F0262E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en-US"/>
        </w:rPr>
        <w:t>7+</w:t>
      </w:r>
      <w:r w:rsidRPr="00F0262E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en-US"/>
        </w:rPr>
        <w:t>N</w:t>
      </w:r>
      <w:r w:rsidRPr="00F0262E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en-US"/>
        </w:rPr>
        <w:t>8</w:t>
      </w:r>
    </w:p>
    <w:p w:rsidR="00F0262E" w:rsidRPr="00F0262E" w:rsidRDefault="00F0262E" w:rsidP="00F0262E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F0262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где: </w:t>
      </w:r>
      <w:r w:rsidRPr="00F0262E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en-US"/>
        </w:rPr>
        <w:t>N</w:t>
      </w:r>
      <w:r w:rsidRPr="00F0262E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en-US"/>
        </w:rPr>
        <w:t xml:space="preserve">1 </w:t>
      </w:r>
      <w:r w:rsidRPr="00F0262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– количество оказаний государственной услуги «Предоставление экологической информации» по состоянию на конец отчетного периода;</w:t>
      </w:r>
    </w:p>
    <w:p w:rsidR="00F0262E" w:rsidRPr="00F0262E" w:rsidRDefault="00F0262E" w:rsidP="00F0262E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F0262E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en-US"/>
        </w:rPr>
        <w:t>N</w:t>
      </w:r>
      <w:r w:rsidRPr="00F0262E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en-US"/>
        </w:rPr>
        <w:t>2</w:t>
      </w:r>
      <w:r w:rsidRPr="00F0262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– количество физических и юридических лиц, информированных о порядке оказания государственной услуги «Предоставление экологической информации» за отчетный период;</w:t>
      </w:r>
    </w:p>
    <w:p w:rsidR="00F0262E" w:rsidRPr="00F0262E" w:rsidRDefault="00F0262E" w:rsidP="00F0262E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en-US"/>
        </w:rPr>
      </w:pPr>
      <w:r w:rsidRPr="00F0262E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en-US"/>
        </w:rPr>
        <w:t>N</w:t>
      </w:r>
      <w:r w:rsidRPr="00F0262E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en-US"/>
        </w:rPr>
        <w:t>3</w:t>
      </w:r>
      <w:r w:rsidRPr="00F0262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– количество размещенной информации на «Едином экологическом интернет-ресурсе» </w:t>
      </w:r>
      <w:r w:rsidRPr="00F0262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en-US"/>
        </w:rPr>
        <w:t>(</w:t>
      </w:r>
      <w:r w:rsidRPr="00F0262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val="en-US" w:eastAsia="en-US"/>
        </w:rPr>
        <w:t>http</w:t>
      </w:r>
      <w:r w:rsidRPr="00F0262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en-US"/>
        </w:rPr>
        <w:t>://</w:t>
      </w:r>
      <w:r w:rsidRPr="00F0262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val="en-US" w:eastAsia="en-US"/>
        </w:rPr>
        <w:t>ecogosfond</w:t>
      </w:r>
      <w:r w:rsidRPr="00F0262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en-US"/>
        </w:rPr>
        <w:t>.</w:t>
      </w:r>
      <w:r w:rsidRPr="00F0262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val="en-US" w:eastAsia="en-US"/>
        </w:rPr>
        <w:t>kz</w:t>
      </w:r>
      <w:r w:rsidRPr="00F0262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en-US"/>
        </w:rPr>
        <w:t>/)</w:t>
      </w:r>
      <w:r w:rsidRPr="00F0262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за 2018 год;</w:t>
      </w:r>
    </w:p>
    <w:p w:rsidR="00F0262E" w:rsidRPr="00F0262E" w:rsidRDefault="00F0262E" w:rsidP="00F0262E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en-US"/>
        </w:rPr>
      </w:pPr>
      <w:r w:rsidRPr="00F0262E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en-US"/>
        </w:rPr>
        <w:t>N</w:t>
      </w:r>
      <w:r w:rsidRPr="00F0262E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en-US"/>
        </w:rPr>
        <w:t xml:space="preserve">4 </w:t>
      </w:r>
      <w:r w:rsidRPr="00F0262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– количество размещенной информации на интернет-ресурсе «Межгосударственная комиссия по устойчивому развитию» </w:t>
      </w:r>
      <w:r w:rsidRPr="00F0262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en-US"/>
        </w:rPr>
        <w:t>(</w:t>
      </w:r>
      <w:hyperlink r:id="rId7" w:history="1">
        <w:r w:rsidRPr="00F0262E">
          <w:rPr>
            <w:rStyle w:val="a9"/>
            <w:rFonts w:ascii="Times New Roman" w:eastAsia="Times New Roman" w:hAnsi="Times New Roman" w:cs="Times New Roman"/>
            <w:bCs/>
            <w:i/>
            <w:sz w:val="28"/>
            <w:szCs w:val="28"/>
            <w:lang w:val="en-US" w:eastAsia="en-US"/>
          </w:rPr>
          <w:t>http</w:t>
        </w:r>
        <w:r w:rsidRPr="00F0262E">
          <w:rPr>
            <w:rStyle w:val="a9"/>
            <w:rFonts w:ascii="Times New Roman" w:eastAsia="Times New Roman" w:hAnsi="Times New Roman" w:cs="Times New Roman"/>
            <w:bCs/>
            <w:i/>
            <w:sz w:val="28"/>
            <w:szCs w:val="28"/>
            <w:lang w:eastAsia="en-US"/>
          </w:rPr>
          <w:t>://</w:t>
        </w:r>
        <w:r w:rsidRPr="00F0262E">
          <w:rPr>
            <w:rStyle w:val="a9"/>
            <w:rFonts w:ascii="Times New Roman" w:eastAsia="Times New Roman" w:hAnsi="Times New Roman" w:cs="Times New Roman"/>
            <w:bCs/>
            <w:i/>
            <w:sz w:val="28"/>
            <w:szCs w:val="28"/>
            <w:lang w:val="en-US" w:eastAsia="en-US"/>
          </w:rPr>
          <w:t>www</w:t>
        </w:r>
        <w:r w:rsidRPr="00F0262E">
          <w:rPr>
            <w:rStyle w:val="a9"/>
            <w:rFonts w:ascii="Times New Roman" w:eastAsia="Times New Roman" w:hAnsi="Times New Roman" w:cs="Times New Roman"/>
            <w:bCs/>
            <w:i/>
            <w:sz w:val="28"/>
            <w:szCs w:val="28"/>
            <w:lang w:eastAsia="en-US"/>
          </w:rPr>
          <w:t>.</w:t>
        </w:r>
        <w:r w:rsidRPr="00F0262E">
          <w:rPr>
            <w:rStyle w:val="a9"/>
            <w:rFonts w:ascii="Times New Roman" w:eastAsia="Times New Roman" w:hAnsi="Times New Roman" w:cs="Times New Roman"/>
            <w:bCs/>
            <w:i/>
            <w:sz w:val="28"/>
            <w:szCs w:val="28"/>
            <w:lang w:val="en-US" w:eastAsia="en-US"/>
          </w:rPr>
          <w:t>mkurca</w:t>
        </w:r>
        <w:r w:rsidRPr="00F0262E">
          <w:rPr>
            <w:rStyle w:val="a9"/>
            <w:rFonts w:ascii="Times New Roman" w:eastAsia="Times New Roman" w:hAnsi="Times New Roman" w:cs="Times New Roman"/>
            <w:bCs/>
            <w:i/>
            <w:sz w:val="28"/>
            <w:szCs w:val="28"/>
            <w:lang w:eastAsia="en-US"/>
          </w:rPr>
          <w:t>.</w:t>
        </w:r>
        <w:r w:rsidRPr="00F0262E">
          <w:rPr>
            <w:rStyle w:val="a9"/>
            <w:rFonts w:ascii="Times New Roman" w:eastAsia="Times New Roman" w:hAnsi="Times New Roman" w:cs="Times New Roman"/>
            <w:bCs/>
            <w:i/>
            <w:sz w:val="28"/>
            <w:szCs w:val="28"/>
            <w:lang w:val="en-US" w:eastAsia="en-US"/>
          </w:rPr>
          <w:t>org</w:t>
        </w:r>
        <w:r w:rsidRPr="00F0262E">
          <w:rPr>
            <w:rStyle w:val="a9"/>
            <w:rFonts w:ascii="Times New Roman" w:eastAsia="Times New Roman" w:hAnsi="Times New Roman" w:cs="Times New Roman"/>
            <w:bCs/>
            <w:i/>
            <w:sz w:val="28"/>
            <w:szCs w:val="28"/>
            <w:lang w:eastAsia="en-US"/>
          </w:rPr>
          <w:t>/</w:t>
        </w:r>
      </w:hyperlink>
      <w:r w:rsidRPr="00F0262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en-US"/>
        </w:rPr>
        <w:t>)</w:t>
      </w:r>
      <w:r w:rsidRPr="00F0262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за отчетный период;</w:t>
      </w:r>
    </w:p>
    <w:p w:rsidR="00F0262E" w:rsidRPr="00F0262E" w:rsidRDefault="00F0262E" w:rsidP="00F0262E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en-US"/>
        </w:rPr>
      </w:pPr>
      <w:r w:rsidRPr="00F0262E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en-US"/>
        </w:rPr>
        <w:lastRenderedPageBreak/>
        <w:t>N</w:t>
      </w:r>
      <w:r w:rsidRPr="00F0262E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en-US"/>
        </w:rPr>
        <w:t xml:space="preserve">5 </w:t>
      </w:r>
      <w:r w:rsidRPr="00F0262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–количество экологической информации, распространенной на тренингах и обучающих семинарах по повышению квалификации в области охраны окружающей среды за отчетный период;</w:t>
      </w:r>
    </w:p>
    <w:p w:rsidR="00F0262E" w:rsidRPr="00F0262E" w:rsidRDefault="00F0262E" w:rsidP="00F0262E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F0262E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en-US"/>
        </w:rPr>
        <w:t>N</w:t>
      </w:r>
      <w:r w:rsidRPr="00F0262E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en-US"/>
        </w:rPr>
        <w:t>6</w:t>
      </w:r>
      <w:r w:rsidRPr="00F0262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– количество консультаций физических и юридических лиц по вопросам охраны окружающей среды;</w:t>
      </w:r>
    </w:p>
    <w:p w:rsidR="00F0262E" w:rsidRPr="00F0262E" w:rsidRDefault="00F0262E" w:rsidP="00F0262E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F0262E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en-US"/>
        </w:rPr>
        <w:t>N</w:t>
      </w:r>
      <w:r w:rsidRPr="00F0262E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en-US"/>
        </w:rPr>
        <w:t>7</w:t>
      </w:r>
      <w:r w:rsidRPr="00F0262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–количество экземпляров газеты «Экология Казахстана», изданной за отчетный период;</w:t>
      </w:r>
    </w:p>
    <w:p w:rsidR="00F0262E" w:rsidRPr="00F0262E" w:rsidRDefault="00F0262E" w:rsidP="00F0262E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F0262E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en-US"/>
        </w:rPr>
        <w:t>N</w:t>
      </w:r>
      <w:r w:rsidRPr="00F0262E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en-US"/>
        </w:rPr>
        <w:t>8</w:t>
      </w:r>
      <w:r w:rsidRPr="00F0262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– количество распространеннойинформации на ежегодном Круглом столе в рамках реализации Орхусской конвенции в Республике Казахстан.</w:t>
      </w:r>
    </w:p>
    <w:p w:rsidR="00F0262E" w:rsidRPr="00F0262E" w:rsidRDefault="00F0262E" w:rsidP="00F0262E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F0262E" w:rsidRPr="00F0262E" w:rsidRDefault="00F0262E" w:rsidP="00F0262E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F0262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План достижения целевого индикатора «Уровень распространени</w:t>
      </w:r>
      <w:r w:rsidRPr="00F0262E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en-US"/>
        </w:rPr>
        <w:t>я</w:t>
      </w:r>
      <w:r w:rsidRPr="00F0262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экологической информации из базы данных Государственного фонда экологической информации»</w:t>
      </w:r>
    </w:p>
    <w:p w:rsidR="00F0262E" w:rsidRPr="00F0262E" w:rsidRDefault="00F0262E" w:rsidP="00F0262E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F0262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Осведомление населения осуществляется следующими способами:</w:t>
      </w:r>
    </w:p>
    <w:p w:rsidR="00F0262E" w:rsidRPr="00F0262E" w:rsidRDefault="00F0262E" w:rsidP="00F0262E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F0262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1) число оказаний государственной услуги «Предоставление экологической информации» – </w:t>
      </w:r>
      <w:r w:rsidRPr="00F0262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175 </w:t>
      </w:r>
      <w:r w:rsidRPr="00F0262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госуслуг;</w:t>
      </w:r>
    </w:p>
    <w:p w:rsidR="00F0262E" w:rsidRPr="00F0262E" w:rsidRDefault="00F0262E" w:rsidP="00F0262E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F0262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2) количество физических и юридических лиц, информированных о порядке оказания государственной услуги «Предоставление экологической информации» (Проведение мероприятия по повышению информированности услугополучателей о порядке оказания государственной услуги «Предоставление экологической информации») – </w:t>
      </w:r>
      <w:r w:rsidRPr="00F0262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269</w:t>
      </w:r>
      <w:r w:rsidRPr="00F0262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адресатов;</w:t>
      </w:r>
    </w:p>
    <w:p w:rsidR="00F0262E" w:rsidRPr="00F0262E" w:rsidRDefault="00F0262E" w:rsidP="00F0262E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F0262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3) количество размещенной информации на «Едином экологическом интернет-ресурсе» за отчетный период – </w:t>
      </w:r>
      <w:r w:rsidRPr="00F0262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11484</w:t>
      </w:r>
      <w:r w:rsidRPr="00F0262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ед. информации;</w:t>
      </w:r>
    </w:p>
    <w:p w:rsidR="00F0262E" w:rsidRPr="00F0262E" w:rsidRDefault="00F0262E" w:rsidP="00F0262E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F0262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4) количество размещенной информации на интернет-ресурсе «Межгосударственная комиссия по устойчивому развитию» за 2018 год – </w:t>
      </w:r>
      <w:r w:rsidRPr="00F0262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133</w:t>
      </w:r>
      <w:r w:rsidRPr="00F0262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ед. информации;</w:t>
      </w:r>
    </w:p>
    <w:p w:rsidR="00F0262E" w:rsidRPr="00F0262E" w:rsidRDefault="00F0262E" w:rsidP="00F0262E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F0262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5)</w:t>
      </w:r>
      <w:r w:rsidRPr="00F0262E"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> </w:t>
      </w:r>
      <w:r w:rsidRPr="00F0262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количество экологической информации, распространенной на тренингах и обучающих семинарах по повышению квалификации в области охраны окружающей среды – </w:t>
      </w:r>
      <w:r w:rsidRPr="00F0262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1165</w:t>
      </w:r>
      <w:r w:rsidRPr="00F0262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ед. информации</w:t>
      </w:r>
    </w:p>
    <w:p w:rsidR="00F0262E" w:rsidRPr="00F0262E" w:rsidRDefault="00F0262E" w:rsidP="00F0262E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F0262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6)</w:t>
      </w:r>
      <w:r w:rsidRPr="00F0262E"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> </w:t>
      </w:r>
      <w:r w:rsidRPr="00F0262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количество консультаций физических и юридических лиц по вопросам охраны окружающей среды – </w:t>
      </w:r>
      <w:r w:rsidRPr="00F0262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194</w:t>
      </w:r>
      <w:r w:rsidRPr="00F0262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консультаций;</w:t>
      </w:r>
    </w:p>
    <w:p w:rsidR="00F0262E" w:rsidRPr="00F0262E" w:rsidRDefault="00F0262E" w:rsidP="00F0262E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F0262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lastRenderedPageBreak/>
        <w:t>7)</w:t>
      </w:r>
      <w:r w:rsidRPr="00F0262E"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> </w:t>
      </w:r>
      <w:r w:rsidRPr="00F0262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количество распространенных экземпляров газеты «Экология Казахстана», изданной за отчетный период – </w:t>
      </w:r>
      <w:r w:rsidRPr="00F0262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3800 </w:t>
      </w:r>
      <w:r w:rsidRPr="00F0262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ед.;</w:t>
      </w:r>
    </w:p>
    <w:p w:rsidR="00F0262E" w:rsidRPr="00F0262E" w:rsidRDefault="00F0262E" w:rsidP="00F0262E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F0262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8) количество распространеннойинформации на ежегодном Круглом столе в рамках реализации Орхусской конвенции в Республике Казахстан – </w:t>
      </w:r>
      <w:r w:rsidRPr="00F0262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64</w:t>
      </w:r>
      <w:r w:rsidRPr="00F0262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ед. информации.</w:t>
      </w:r>
    </w:p>
    <w:p w:rsidR="00F0262E" w:rsidRPr="00F0262E" w:rsidRDefault="00F0262E" w:rsidP="00F0262E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F0262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175+269+11484+133+1165+194+3800+64 = 17 284;</w:t>
      </w:r>
    </w:p>
    <w:p w:rsidR="00F0262E" w:rsidRPr="00F0262E" w:rsidRDefault="00F0262E" w:rsidP="00F0262E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F0262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Итого распространено информации – </w:t>
      </w:r>
      <w:r w:rsidRPr="00F0262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17</w:t>
      </w:r>
      <w:r w:rsidRPr="00F0262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  <w:t> </w:t>
      </w:r>
      <w:r w:rsidRPr="00F0262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284 </w:t>
      </w:r>
      <w:r w:rsidRPr="00F0262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единиц экологической информации.</w:t>
      </w:r>
    </w:p>
    <w:p w:rsidR="00F0262E" w:rsidRPr="00F0262E" w:rsidRDefault="00F0262E" w:rsidP="00F0262E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F0262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Численность рабочей силы Республики Казахстанна 2018 год(данные Комитета по статистике МНЭ РК) – </w:t>
      </w:r>
      <w:r w:rsidRPr="00F0262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9 151 600 </w:t>
      </w:r>
      <w:r w:rsidRPr="00F0262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человек.</w:t>
      </w:r>
    </w:p>
    <w:p w:rsidR="00F0262E" w:rsidRPr="00F0262E" w:rsidRDefault="00F0262E" w:rsidP="00F0262E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F0262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Процент осведомленности населения информацией в области охраны окружающей среды рассчитывается следующим образом:</w:t>
      </w:r>
    </w:p>
    <w:p w:rsidR="00F0262E" w:rsidRPr="00F0262E" w:rsidRDefault="00F0262E" w:rsidP="00F0262E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F0262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9 151 600 - 100%;</w:t>
      </w:r>
    </w:p>
    <w:p w:rsidR="00F0262E" w:rsidRPr="00F0262E" w:rsidRDefault="00F0262E" w:rsidP="00F0262E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F0262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17284 - Х %;</w:t>
      </w:r>
    </w:p>
    <w:p w:rsidR="00F0262E" w:rsidRPr="00F0262E" w:rsidRDefault="00F0262E" w:rsidP="00F0262E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F0262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Х = (17284*100) / 9</w:t>
      </w:r>
      <w:r w:rsidRPr="00F0262E"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> </w:t>
      </w:r>
      <w:r w:rsidRPr="00F0262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151 600= </w:t>
      </w:r>
      <w:r w:rsidRPr="00F0262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0,18%</w:t>
      </w:r>
    </w:p>
    <w:p w:rsidR="00F0262E" w:rsidRPr="00F0262E" w:rsidRDefault="00F0262E" w:rsidP="00F0262E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F0262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Таким образом, достижение целевого индикатора: «Уровень распространения экологической информациииз базы данных ГФЭИ» по состоянию на 31.12.2018 года составляет </w:t>
      </w:r>
      <w:r w:rsidRPr="00F0262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0,18%</w:t>
      </w:r>
      <w:r w:rsidRPr="00F0262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.</w:t>
      </w:r>
    </w:p>
    <w:p w:rsidR="00F0262E" w:rsidRPr="00F0262E" w:rsidRDefault="00F0262E" w:rsidP="00F0262E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F0262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Вместе с тем, целевой индикатор «Уровень распространения экологической информации из базы данных ГФЭИ» считаем целесообразным запланировать с учетом увеличения на 2019 год 0,20%, на 2020 год - 0,22%, на 2021 год - 0,24%, на 2022 год - 0,26%, на 2023 год - 0,28%, на 2024 год - 0,30%.</w:t>
      </w:r>
    </w:p>
    <w:p w:rsidR="00F0262E" w:rsidRPr="00F0262E" w:rsidRDefault="00F0262E" w:rsidP="00F0262E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F0262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Пояснение:</w:t>
      </w:r>
    </w:p>
    <w:p w:rsidR="00F0262E" w:rsidRPr="00F0262E" w:rsidRDefault="00F0262E" w:rsidP="00F0262E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F0262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Для того, чтобы достичь цифры </w:t>
      </w:r>
      <w:r w:rsidRPr="00F0262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0,22%</w:t>
      </w:r>
      <w:r w:rsidRPr="00F0262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в 2020г., необходимо, чтобы </w:t>
      </w:r>
      <w:r w:rsidRPr="00F0262E">
        <w:rPr>
          <w:rFonts w:ascii="Times New Roman" w:eastAsia="Times New Roman" w:hAnsi="Times New Roman" w:cs="Times New Roman"/>
          <w:bCs/>
          <w:i/>
          <w:sz w:val="28"/>
          <w:szCs w:val="28"/>
          <w:lang w:eastAsia="en-US"/>
        </w:rPr>
        <w:t xml:space="preserve">количество распространения экологической информации из базы данных ГФЭИ </w:t>
      </w:r>
      <w:r w:rsidRPr="00F0262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возросло с </w:t>
      </w:r>
      <w:r w:rsidRPr="00F0262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17284 </w:t>
      </w:r>
      <w:r w:rsidRPr="00F0262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единиц информации в 2018 году до </w:t>
      </w:r>
      <w:r w:rsidRPr="00F0262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20140 </w:t>
      </w:r>
      <w:r w:rsidRPr="00F0262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единиц информации в 2020 г., то есть на </w:t>
      </w:r>
      <w:r w:rsidRPr="00F0262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2856</w:t>
      </w:r>
      <w:r w:rsidRPr="00F0262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единиц больше.</w:t>
      </w:r>
    </w:p>
    <w:p w:rsidR="00B93F80" w:rsidRDefault="00F0262E" w:rsidP="00F0262E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F0262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Наряду с этим, данный показатель зависит также от численности рабочей силы РК за отчетный период (чем меньше численность, тем процент возрастает)</w:t>
      </w:r>
    </w:p>
    <w:p w:rsidR="00134ECD" w:rsidRDefault="00134ECD" w:rsidP="007646F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0" w:name="_GoBack"/>
      <w:bookmarkEnd w:id="0"/>
      <w:r w:rsidRPr="00134ECD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lastRenderedPageBreak/>
        <w:t>Перспективы развития:</w:t>
      </w:r>
    </w:p>
    <w:p w:rsidR="00000000" w:rsidRPr="00134ECD" w:rsidRDefault="007646FE" w:rsidP="00134ECD">
      <w:pPr>
        <w:numPr>
          <w:ilvl w:val="0"/>
          <w:numId w:val="4"/>
        </w:numPr>
        <w:tabs>
          <w:tab w:val="clear" w:pos="720"/>
          <w:tab w:val="num" w:pos="0"/>
        </w:tabs>
        <w:ind w:left="142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134EC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</w:t>
      </w:r>
      <w:r w:rsidRPr="00134EC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рамках исполнения положений Орхусской конвенции: увеличение экологической информации, размещенной в открытом доступе, и разработка интерактивной версии Национального доклада.</w:t>
      </w:r>
    </w:p>
    <w:p w:rsidR="00134ECD" w:rsidRPr="00134ECD" w:rsidRDefault="00134ECD" w:rsidP="00134ECD">
      <w:pPr>
        <w:pStyle w:val="a3"/>
        <w:numPr>
          <w:ilvl w:val="0"/>
          <w:numId w:val="4"/>
        </w:numPr>
        <w:tabs>
          <w:tab w:val="clear" w:pos="720"/>
          <w:tab w:val="num" w:pos="0"/>
        </w:tabs>
        <w:ind w:left="142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134EC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Сокращение сроков оказания государственной услуги с десяти до одного рабочего дня и перевод формы оказания государственной услуги с бумажной на электронную за счет автоматизации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.</w:t>
      </w:r>
    </w:p>
    <w:sectPr w:rsidR="00134ECD" w:rsidRPr="00134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7042D"/>
    <w:multiLevelType w:val="hybridMultilevel"/>
    <w:tmpl w:val="A558B848"/>
    <w:lvl w:ilvl="0" w:tplc="34E0F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4EDD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0818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3A18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A454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060D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B4AD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9C01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2064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500D76"/>
    <w:multiLevelType w:val="hybridMultilevel"/>
    <w:tmpl w:val="C39E33C6"/>
    <w:lvl w:ilvl="0" w:tplc="8C12F0B2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8C63723"/>
    <w:multiLevelType w:val="hybridMultilevel"/>
    <w:tmpl w:val="19A64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C1B55"/>
    <w:multiLevelType w:val="hybridMultilevel"/>
    <w:tmpl w:val="5F886404"/>
    <w:lvl w:ilvl="0" w:tplc="7A744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107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2E2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682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681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80F7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2ED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4A7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4C40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D2"/>
    <w:rsid w:val="00074BC0"/>
    <w:rsid w:val="000C1BDC"/>
    <w:rsid w:val="00134ECD"/>
    <w:rsid w:val="00144536"/>
    <w:rsid w:val="0015062B"/>
    <w:rsid w:val="0018059F"/>
    <w:rsid w:val="00181930"/>
    <w:rsid w:val="001C40D8"/>
    <w:rsid w:val="002512CA"/>
    <w:rsid w:val="002E5DD5"/>
    <w:rsid w:val="00334E72"/>
    <w:rsid w:val="00353D9A"/>
    <w:rsid w:val="004200CD"/>
    <w:rsid w:val="00427A73"/>
    <w:rsid w:val="004C4EC9"/>
    <w:rsid w:val="00501BE9"/>
    <w:rsid w:val="00523797"/>
    <w:rsid w:val="00543415"/>
    <w:rsid w:val="00563177"/>
    <w:rsid w:val="007646FE"/>
    <w:rsid w:val="007A5CE1"/>
    <w:rsid w:val="007C62DF"/>
    <w:rsid w:val="007C790A"/>
    <w:rsid w:val="007E38C3"/>
    <w:rsid w:val="008961D3"/>
    <w:rsid w:val="008E22FE"/>
    <w:rsid w:val="009F35E2"/>
    <w:rsid w:val="00A12182"/>
    <w:rsid w:val="00A15755"/>
    <w:rsid w:val="00A42EB6"/>
    <w:rsid w:val="00A57ADC"/>
    <w:rsid w:val="00A649C5"/>
    <w:rsid w:val="00AF7356"/>
    <w:rsid w:val="00B2649B"/>
    <w:rsid w:val="00B734BA"/>
    <w:rsid w:val="00B750AC"/>
    <w:rsid w:val="00B93F80"/>
    <w:rsid w:val="00C14DD2"/>
    <w:rsid w:val="00C271AE"/>
    <w:rsid w:val="00C33121"/>
    <w:rsid w:val="00C43554"/>
    <w:rsid w:val="00C460F2"/>
    <w:rsid w:val="00CF4807"/>
    <w:rsid w:val="00D15276"/>
    <w:rsid w:val="00D56A46"/>
    <w:rsid w:val="00DB4B4C"/>
    <w:rsid w:val="00DB4D3E"/>
    <w:rsid w:val="00DF66BF"/>
    <w:rsid w:val="00E73113"/>
    <w:rsid w:val="00E93F67"/>
    <w:rsid w:val="00F0262E"/>
    <w:rsid w:val="00F03BC9"/>
    <w:rsid w:val="00F12035"/>
    <w:rsid w:val="00F22984"/>
    <w:rsid w:val="00F6423F"/>
    <w:rsid w:val="00FA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3F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C4E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6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49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Абзац списка Знак"/>
    <w:link w:val="a3"/>
    <w:uiPriority w:val="34"/>
    <w:rsid w:val="00501BE9"/>
    <w:rPr>
      <w:rFonts w:eastAsiaTheme="minorEastAsia"/>
      <w:lang w:eastAsia="ru-RU"/>
    </w:rPr>
  </w:style>
  <w:style w:type="paragraph" w:styleId="a7">
    <w:name w:val="No Spacing"/>
    <w:link w:val="a8"/>
    <w:uiPriority w:val="1"/>
    <w:qFormat/>
    <w:rsid w:val="00F12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F120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F026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3F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C4E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6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49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Абзац списка Знак"/>
    <w:link w:val="a3"/>
    <w:uiPriority w:val="34"/>
    <w:rsid w:val="00501BE9"/>
    <w:rPr>
      <w:rFonts w:eastAsiaTheme="minorEastAsia"/>
      <w:lang w:eastAsia="ru-RU"/>
    </w:rPr>
  </w:style>
  <w:style w:type="paragraph" w:styleId="a7">
    <w:name w:val="No Spacing"/>
    <w:link w:val="a8"/>
    <w:uiPriority w:val="1"/>
    <w:qFormat/>
    <w:rsid w:val="00F12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F120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F026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kurc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oinfo.k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9</Pages>
  <Words>2406</Words>
  <Characters>13719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Садвокасова</dc:creator>
  <cp:keywords/>
  <dc:description/>
  <cp:lastModifiedBy>Алия Садвокасова</cp:lastModifiedBy>
  <cp:revision>34</cp:revision>
  <cp:lastPrinted>2018-11-07T05:20:00Z</cp:lastPrinted>
  <dcterms:created xsi:type="dcterms:W3CDTF">2018-11-06T09:42:00Z</dcterms:created>
  <dcterms:modified xsi:type="dcterms:W3CDTF">2019-12-30T04:08:00Z</dcterms:modified>
</cp:coreProperties>
</file>